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3C47" w14:textId="1D7A9DD9" w:rsidR="002628EF" w:rsidRPr="00731819" w:rsidRDefault="00A4219E" w:rsidP="008A39AD">
      <w:pPr>
        <w:jc w:val="both"/>
        <w:rPr>
          <w:rFonts w:ascii="Verdana" w:hAnsi="Verdana" w:cs="Calibri"/>
          <w:b/>
          <w:i/>
          <w:noProof/>
          <w:sz w:val="20"/>
          <w:szCs w:val="20"/>
          <w:lang w:eastAsia="fr-FR"/>
        </w:rPr>
      </w:pPr>
      <w:r w:rsidRPr="00731819">
        <w:rPr>
          <w:rFonts w:ascii="Verdana" w:hAnsi="Verdana"/>
          <w:b/>
          <w:i/>
          <w:noProof/>
          <w:sz w:val="20"/>
          <w:szCs w:val="20"/>
          <w:lang w:eastAsia="fr-FR" w:bidi="ar-SA"/>
        </w:rPr>
        <w:t>Mettre les logos des contractants</w:t>
      </w:r>
      <w:r w:rsidR="00D03A6A" w:rsidRPr="00731819">
        <w:rPr>
          <w:rFonts w:ascii="Verdana" w:hAnsi="Verdana" w:cs="Calibri"/>
          <w:b/>
          <w:i/>
          <w:noProof/>
          <w:sz w:val="20"/>
          <w:szCs w:val="20"/>
          <w:lang w:eastAsia="fr-FR"/>
        </w:rPr>
        <w:t xml:space="preserve"> </w:t>
      </w:r>
      <w:r w:rsidR="00D03A6A" w:rsidRPr="00731819">
        <w:rPr>
          <w:rFonts w:ascii="Verdana" w:hAnsi="Verdana" w:cs="Calibri"/>
          <w:b/>
          <w:i/>
          <w:noProof/>
          <w:sz w:val="20"/>
          <w:szCs w:val="20"/>
          <w:lang w:eastAsia="fr-FR"/>
        </w:rPr>
        <w:tab/>
        <w:t xml:space="preserve">                                                 </w:t>
      </w:r>
      <w:r w:rsidR="00D03A6A" w:rsidRPr="00731819">
        <w:rPr>
          <w:rFonts w:ascii="Verdana" w:hAnsi="Verdana" w:cs="Calibri"/>
          <w:b/>
          <w:i/>
          <w:noProof/>
          <w:sz w:val="20"/>
          <w:szCs w:val="20"/>
          <w:lang w:eastAsia="fr-FR"/>
        </w:rPr>
        <w:tab/>
        <w:t xml:space="preserve">     </w:t>
      </w:r>
      <w:r w:rsidR="00D03A6A" w:rsidRPr="00731819">
        <w:rPr>
          <w:rFonts w:ascii="Verdana" w:hAnsi="Verdana" w:cs="Calibri"/>
          <w:b/>
          <w:i/>
          <w:noProof/>
          <w:sz w:val="20"/>
          <w:szCs w:val="20"/>
          <w:lang w:eastAsia="fr-FR"/>
        </w:rPr>
        <w:tab/>
      </w:r>
      <w:r w:rsidR="00D03A6A" w:rsidRPr="00731819">
        <w:rPr>
          <w:rFonts w:ascii="Verdana" w:hAnsi="Verdana" w:cs="Calibri"/>
          <w:b/>
          <w:i/>
          <w:noProof/>
          <w:sz w:val="20"/>
          <w:szCs w:val="20"/>
          <w:lang w:eastAsia="fr-FR"/>
        </w:rPr>
        <w:tab/>
        <w:t xml:space="preserve">            </w:t>
      </w:r>
      <w:r w:rsidR="00D03A6A" w:rsidRPr="00731819">
        <w:rPr>
          <w:rFonts w:ascii="Calibri" w:hAnsi="Calibri" w:cs="Calibri"/>
          <w:i/>
          <w:noProof/>
          <w:lang w:eastAsia="fr-FR"/>
        </w:rPr>
        <w:t xml:space="preserve">      </w:t>
      </w:r>
    </w:p>
    <w:p w14:paraId="1E25B5EC" w14:textId="77777777" w:rsidR="00BF561F" w:rsidRPr="008159FD" w:rsidRDefault="00BF561F" w:rsidP="00710615">
      <w:pPr>
        <w:spacing w:after="0"/>
        <w:ind w:left="-567" w:firstLine="567"/>
        <w:jc w:val="both"/>
        <w:rPr>
          <w:rFonts w:ascii="Calibri" w:hAnsi="Calibri" w:cs="Calibri"/>
          <w:noProof/>
          <w:sz w:val="12"/>
          <w:szCs w:val="12"/>
          <w:lang w:eastAsia="fr-FR"/>
        </w:rPr>
      </w:pPr>
    </w:p>
    <w:p w14:paraId="27C0DDE7" w14:textId="11B6403C" w:rsidR="00D03A6A" w:rsidRPr="005904B5" w:rsidRDefault="00D03A6A" w:rsidP="003A4B75">
      <w:pPr>
        <w:pStyle w:val="Default"/>
        <w:pBdr>
          <w:top w:val="single" w:sz="4" w:space="0" w:color="auto"/>
          <w:left w:val="single" w:sz="4" w:space="4" w:color="auto"/>
          <w:bottom w:val="single" w:sz="4" w:space="0" w:color="auto"/>
          <w:right w:val="single" w:sz="4" w:space="4" w:color="auto"/>
        </w:pBdr>
        <w:jc w:val="center"/>
        <w:outlineLvl w:val="0"/>
        <w:rPr>
          <w:rFonts w:ascii="Calibri" w:hAnsi="Calibri" w:cs="Calibri"/>
          <w:b/>
          <w:bCs/>
        </w:rPr>
      </w:pPr>
      <w:r w:rsidRPr="005904B5">
        <w:rPr>
          <w:rFonts w:ascii="Calibri" w:hAnsi="Calibri" w:cs="Calibri"/>
          <w:b/>
          <w:bCs/>
        </w:rPr>
        <w:t>CONVENTION DE PARTENARIAT</w:t>
      </w:r>
      <w:r w:rsidR="001C6FDA">
        <w:rPr>
          <w:rFonts w:ascii="Calibri" w:hAnsi="Calibri" w:cs="Calibri"/>
          <w:b/>
          <w:bCs/>
        </w:rPr>
        <w:t xml:space="preserve"> </w:t>
      </w:r>
    </w:p>
    <w:p w14:paraId="03DD4B82" w14:textId="77777777" w:rsidR="002628EF" w:rsidRDefault="002628EF" w:rsidP="00A4219E">
      <w:pPr>
        <w:jc w:val="both"/>
        <w:rPr>
          <w:rFonts w:ascii="Calibri" w:hAnsi="Calibri" w:cs="Calibri"/>
          <w:noProof/>
          <w:lang w:eastAsia="fr-FR"/>
        </w:rPr>
      </w:pPr>
    </w:p>
    <w:p w14:paraId="2516E459" w14:textId="0699E684" w:rsidR="00D03A6A" w:rsidRPr="00306DAF" w:rsidRDefault="00D03A6A" w:rsidP="00B43B69">
      <w:pPr>
        <w:pStyle w:val="CM6"/>
        <w:jc w:val="both"/>
        <w:rPr>
          <w:rFonts w:ascii="Verdana" w:hAnsi="Verdana" w:cs="Verdana"/>
          <w:smallCaps/>
          <w:color w:val="000090"/>
          <w:sz w:val="17"/>
          <w:szCs w:val="17"/>
        </w:rPr>
      </w:pPr>
      <w:r w:rsidRPr="00306DAF">
        <w:rPr>
          <w:rFonts w:ascii="Verdana" w:hAnsi="Verdana" w:cs="Verdana"/>
          <w:smallCaps/>
          <w:color w:val="000090"/>
          <w:sz w:val="17"/>
          <w:szCs w:val="17"/>
        </w:rPr>
        <w:t>L</w:t>
      </w:r>
      <w:r w:rsidR="00673DD2">
        <w:rPr>
          <w:rFonts w:ascii="Verdana" w:hAnsi="Verdana" w:cs="Verdana"/>
          <w:smallCaps/>
          <w:color w:val="000090"/>
          <w:sz w:val="17"/>
          <w:szCs w:val="17"/>
        </w:rPr>
        <w:t>A</w:t>
      </w:r>
      <w:r w:rsidRPr="00306DAF">
        <w:rPr>
          <w:rFonts w:ascii="Verdana" w:hAnsi="Verdana" w:cs="Verdana"/>
          <w:smallCaps/>
          <w:color w:val="000090"/>
          <w:sz w:val="17"/>
          <w:szCs w:val="17"/>
        </w:rPr>
        <w:t xml:space="preserve"> PRÉSENT</w:t>
      </w:r>
      <w:r w:rsidR="00673DD2">
        <w:rPr>
          <w:rFonts w:ascii="Verdana" w:hAnsi="Verdana" w:cs="Verdana"/>
          <w:smallCaps/>
          <w:color w:val="000090"/>
          <w:sz w:val="17"/>
          <w:szCs w:val="17"/>
        </w:rPr>
        <w:t>E</w:t>
      </w:r>
      <w:r w:rsidRPr="00306DAF">
        <w:rPr>
          <w:rFonts w:ascii="Verdana" w:hAnsi="Verdana" w:cs="Verdana"/>
          <w:smallCaps/>
          <w:color w:val="000090"/>
          <w:sz w:val="17"/>
          <w:szCs w:val="17"/>
        </w:rPr>
        <w:t xml:space="preserve"> </w:t>
      </w:r>
      <w:r w:rsidR="00673DD2">
        <w:rPr>
          <w:rFonts w:ascii="Verdana" w:hAnsi="Verdana" w:cs="Verdana"/>
          <w:smallCaps/>
          <w:color w:val="000090"/>
          <w:sz w:val="17"/>
          <w:szCs w:val="17"/>
        </w:rPr>
        <w:t>CONVENTION</w:t>
      </w:r>
      <w:r w:rsidRPr="00306DAF">
        <w:rPr>
          <w:rFonts w:ascii="Verdana" w:hAnsi="Verdana" w:cs="Verdana"/>
          <w:smallCaps/>
          <w:color w:val="000090"/>
          <w:sz w:val="17"/>
          <w:szCs w:val="17"/>
        </w:rPr>
        <w:t xml:space="preserve"> EST PASSÉ</w:t>
      </w:r>
      <w:r w:rsidR="0014398D">
        <w:rPr>
          <w:rFonts w:ascii="Verdana" w:hAnsi="Verdana" w:cs="Verdana"/>
          <w:smallCaps/>
          <w:color w:val="000090"/>
          <w:sz w:val="17"/>
          <w:szCs w:val="17"/>
        </w:rPr>
        <w:t>E</w:t>
      </w:r>
      <w:r w:rsidRPr="00306DAF">
        <w:rPr>
          <w:rFonts w:ascii="Verdana" w:hAnsi="Verdana" w:cs="Verdana"/>
          <w:smallCaps/>
          <w:color w:val="000090"/>
          <w:sz w:val="17"/>
          <w:szCs w:val="17"/>
        </w:rPr>
        <w:t xml:space="preserve"> ENTRE :</w:t>
      </w:r>
    </w:p>
    <w:p w14:paraId="7A42FE66" w14:textId="327D9CB5" w:rsidR="00D03A6A" w:rsidRDefault="00D03A6A" w:rsidP="00B43B69">
      <w:pPr>
        <w:pStyle w:val="Default"/>
        <w:jc w:val="both"/>
        <w:rPr>
          <w:rFonts w:ascii="Verdana" w:hAnsi="Verdana" w:cs="Verdana"/>
          <w:b/>
          <w:bCs/>
          <w:sz w:val="17"/>
          <w:szCs w:val="17"/>
        </w:rPr>
      </w:pPr>
    </w:p>
    <w:p w14:paraId="1A4B9D46" w14:textId="1FCBFCA6" w:rsidR="00187491" w:rsidRDefault="00187491" w:rsidP="00B43B69">
      <w:pPr>
        <w:pStyle w:val="Default"/>
        <w:jc w:val="both"/>
        <w:rPr>
          <w:rFonts w:ascii="Verdana" w:hAnsi="Verdana" w:cs="Verdana"/>
          <w:bCs/>
          <w:sz w:val="17"/>
          <w:szCs w:val="17"/>
        </w:rPr>
      </w:pPr>
      <w:r w:rsidRPr="00731819">
        <w:rPr>
          <w:rFonts w:ascii="Verdana" w:hAnsi="Verdana" w:cs="Verdana"/>
          <w:b/>
          <w:bCs/>
          <w:i/>
          <w:sz w:val="17"/>
          <w:szCs w:val="17"/>
        </w:rPr>
        <w:t>Dénomination, adresse du siège social et nom et fonction d</w:t>
      </w:r>
      <w:r w:rsidR="004B6C29">
        <w:rPr>
          <w:rFonts w:ascii="Verdana" w:hAnsi="Verdana" w:cs="Verdana"/>
          <w:b/>
          <w:bCs/>
          <w:i/>
          <w:sz w:val="17"/>
          <w:szCs w:val="17"/>
        </w:rPr>
        <w:t>u</w:t>
      </w:r>
      <w:r w:rsidRPr="00731819">
        <w:rPr>
          <w:rFonts w:ascii="Verdana" w:hAnsi="Verdana" w:cs="Verdana"/>
          <w:b/>
          <w:bCs/>
          <w:i/>
          <w:sz w:val="17"/>
          <w:szCs w:val="17"/>
        </w:rPr>
        <w:t xml:space="preserve"> représentant légal de la structure organisatrice</w:t>
      </w:r>
      <w:r w:rsidR="00FA4BD9" w:rsidRPr="00FA4BD9">
        <w:rPr>
          <w:rFonts w:ascii="Verdana" w:hAnsi="Verdana" w:cs="Verdana"/>
          <w:bCs/>
          <w:sz w:val="17"/>
          <w:szCs w:val="17"/>
        </w:rPr>
        <w:t xml:space="preserve">. </w:t>
      </w:r>
    </w:p>
    <w:p w14:paraId="2CE6E7FE" w14:textId="51B39803" w:rsidR="007839B8" w:rsidRPr="00FA4BD9" w:rsidRDefault="007839B8" w:rsidP="00B43B69">
      <w:pPr>
        <w:pStyle w:val="Default"/>
        <w:jc w:val="both"/>
        <w:rPr>
          <w:rFonts w:ascii="Verdana" w:hAnsi="Verdana" w:cs="Verdana"/>
          <w:bCs/>
          <w:sz w:val="17"/>
          <w:szCs w:val="17"/>
        </w:rPr>
      </w:pPr>
      <w:r>
        <w:rPr>
          <w:rFonts w:ascii="Verdana" w:hAnsi="Verdana" w:cs="Verdana"/>
          <w:bCs/>
          <w:sz w:val="17"/>
          <w:szCs w:val="17"/>
        </w:rPr>
        <w:t>Ci-après nommé</w:t>
      </w:r>
      <w:r w:rsidR="00757C7B">
        <w:rPr>
          <w:rFonts w:ascii="Verdana" w:hAnsi="Verdana" w:cs="Verdana"/>
          <w:bCs/>
          <w:sz w:val="17"/>
          <w:szCs w:val="17"/>
        </w:rPr>
        <w:t>e</w:t>
      </w:r>
      <w:r>
        <w:rPr>
          <w:rFonts w:ascii="Verdana" w:hAnsi="Verdana" w:cs="Verdana"/>
          <w:bCs/>
          <w:sz w:val="17"/>
          <w:szCs w:val="17"/>
        </w:rPr>
        <w:t xml:space="preserve"> « l’organisateur ». </w:t>
      </w:r>
    </w:p>
    <w:p w14:paraId="0108B3AE" w14:textId="77777777" w:rsidR="00187491" w:rsidRDefault="00187491" w:rsidP="00B43B69">
      <w:pPr>
        <w:pStyle w:val="Default"/>
        <w:jc w:val="both"/>
        <w:rPr>
          <w:rFonts w:ascii="Verdana" w:hAnsi="Verdana" w:cs="Verdana"/>
          <w:b/>
          <w:bCs/>
          <w:sz w:val="17"/>
          <w:szCs w:val="17"/>
        </w:rPr>
      </w:pPr>
    </w:p>
    <w:p w14:paraId="009D01A2" w14:textId="1A6AA448" w:rsidR="00187491" w:rsidRDefault="00187491" w:rsidP="00B43B69">
      <w:pPr>
        <w:pStyle w:val="Default"/>
        <w:jc w:val="both"/>
        <w:rPr>
          <w:rFonts w:ascii="Verdana" w:hAnsi="Verdana" w:cs="Verdana"/>
          <w:b/>
          <w:bCs/>
          <w:sz w:val="17"/>
          <w:szCs w:val="17"/>
        </w:rPr>
      </w:pPr>
      <w:r>
        <w:rPr>
          <w:rFonts w:ascii="Verdana" w:hAnsi="Verdana" w:cs="Verdana"/>
          <w:b/>
          <w:bCs/>
          <w:sz w:val="17"/>
          <w:szCs w:val="17"/>
        </w:rPr>
        <w:t>Et</w:t>
      </w:r>
    </w:p>
    <w:p w14:paraId="009F3657" w14:textId="77777777" w:rsidR="00BC26ED" w:rsidRDefault="00BC26ED" w:rsidP="00B43B69">
      <w:pPr>
        <w:pStyle w:val="Default"/>
        <w:jc w:val="both"/>
        <w:rPr>
          <w:rFonts w:ascii="Verdana" w:hAnsi="Verdana" w:cs="Verdana"/>
          <w:b/>
          <w:bCs/>
          <w:sz w:val="17"/>
          <w:szCs w:val="17"/>
        </w:rPr>
      </w:pPr>
    </w:p>
    <w:p w14:paraId="03191A66" w14:textId="1FFD6BA6" w:rsidR="00BC26ED" w:rsidRPr="00731819" w:rsidRDefault="00BC26ED" w:rsidP="00BC26ED">
      <w:pPr>
        <w:pStyle w:val="Default"/>
        <w:jc w:val="both"/>
        <w:rPr>
          <w:rFonts w:ascii="Verdana" w:hAnsi="Verdana" w:cs="Verdana"/>
          <w:b/>
          <w:bCs/>
          <w:i/>
          <w:sz w:val="17"/>
          <w:szCs w:val="17"/>
        </w:rPr>
      </w:pPr>
      <w:r w:rsidRPr="00731819">
        <w:rPr>
          <w:rFonts w:ascii="Verdana" w:hAnsi="Verdana" w:cs="Verdana"/>
          <w:b/>
          <w:bCs/>
          <w:i/>
          <w:sz w:val="17"/>
          <w:szCs w:val="17"/>
        </w:rPr>
        <w:t>Dénomination, adresse du siège social et nom et fonction d</w:t>
      </w:r>
      <w:r w:rsidR="004B6C29">
        <w:rPr>
          <w:rFonts w:ascii="Verdana" w:hAnsi="Verdana" w:cs="Verdana"/>
          <w:b/>
          <w:bCs/>
          <w:i/>
          <w:sz w:val="17"/>
          <w:szCs w:val="17"/>
        </w:rPr>
        <w:t>u</w:t>
      </w:r>
      <w:r w:rsidRPr="00731819">
        <w:rPr>
          <w:rFonts w:ascii="Verdana" w:hAnsi="Verdana" w:cs="Verdana"/>
          <w:b/>
          <w:bCs/>
          <w:i/>
          <w:sz w:val="17"/>
          <w:szCs w:val="17"/>
        </w:rPr>
        <w:t xml:space="preserve"> représentant légal </w:t>
      </w:r>
      <w:r w:rsidRPr="00731819">
        <w:rPr>
          <w:rFonts w:ascii="Verdana" w:hAnsi="Verdana" w:cs="Verdana"/>
          <w:b/>
          <w:bCs/>
          <w:i/>
          <w:sz w:val="17"/>
          <w:szCs w:val="17"/>
        </w:rPr>
        <w:t>du partenaire</w:t>
      </w:r>
      <w:r w:rsidR="007839B8" w:rsidRPr="00731819">
        <w:rPr>
          <w:rFonts w:ascii="Verdana" w:hAnsi="Verdana" w:cs="Verdana"/>
          <w:b/>
          <w:bCs/>
          <w:i/>
          <w:sz w:val="17"/>
          <w:szCs w:val="17"/>
        </w:rPr>
        <w:t xml:space="preserve">. </w:t>
      </w:r>
    </w:p>
    <w:p w14:paraId="1D2809E1" w14:textId="136F14F2" w:rsidR="007839B8" w:rsidRDefault="007839B8" w:rsidP="00B43B69">
      <w:pPr>
        <w:spacing w:after="0"/>
        <w:ind w:left="-567" w:firstLine="567"/>
        <w:jc w:val="both"/>
        <w:outlineLvl w:val="0"/>
        <w:rPr>
          <w:rFonts w:ascii="Verdana" w:hAnsi="Verdana" w:cs="Verdana"/>
          <w:smallCaps/>
          <w:color w:val="800000"/>
          <w:sz w:val="17"/>
          <w:szCs w:val="17"/>
        </w:rPr>
      </w:pPr>
      <w:r>
        <w:rPr>
          <w:rFonts w:ascii="Verdana" w:hAnsi="Verdana" w:cs="Verdana"/>
          <w:bCs/>
          <w:sz w:val="17"/>
          <w:szCs w:val="17"/>
        </w:rPr>
        <w:t xml:space="preserve">Ci-après nommé « le partenaire ». </w:t>
      </w:r>
    </w:p>
    <w:p w14:paraId="0B5203DA" w14:textId="5322FB83" w:rsidR="007839B8" w:rsidRPr="00306DAF" w:rsidRDefault="007839B8" w:rsidP="007839B8">
      <w:pPr>
        <w:spacing w:after="0"/>
        <w:jc w:val="both"/>
        <w:outlineLvl w:val="0"/>
        <w:rPr>
          <w:rFonts w:ascii="Verdana" w:hAnsi="Verdana" w:cs="Verdana"/>
          <w:smallCaps/>
          <w:color w:val="800000"/>
          <w:sz w:val="17"/>
          <w:szCs w:val="17"/>
        </w:rPr>
      </w:pPr>
    </w:p>
    <w:p w14:paraId="4F4D8C38" w14:textId="77777777" w:rsidR="00D03A6A" w:rsidRPr="00306DAF" w:rsidRDefault="00D03A6A" w:rsidP="00B43B69">
      <w:pPr>
        <w:spacing w:after="0"/>
        <w:ind w:left="-567" w:firstLine="567"/>
        <w:jc w:val="both"/>
        <w:outlineLvl w:val="0"/>
        <w:rPr>
          <w:rFonts w:ascii="Verdana" w:hAnsi="Verdana" w:cs="Verdana"/>
          <w:smallCaps/>
          <w:color w:val="000090"/>
          <w:sz w:val="17"/>
          <w:szCs w:val="17"/>
        </w:rPr>
      </w:pPr>
      <w:r w:rsidRPr="00306DAF">
        <w:rPr>
          <w:rFonts w:ascii="Verdana" w:hAnsi="Verdana" w:cs="Verdana"/>
          <w:smallCaps/>
          <w:color w:val="000090"/>
          <w:sz w:val="17"/>
          <w:szCs w:val="17"/>
        </w:rPr>
        <w:t>PRÉAMBULE :</w:t>
      </w:r>
    </w:p>
    <w:p w14:paraId="6D09305C" w14:textId="3417D7A0" w:rsidR="00D03A6A" w:rsidRPr="00731819" w:rsidRDefault="007839B8" w:rsidP="00710615">
      <w:pPr>
        <w:pStyle w:val="CM6"/>
        <w:numPr>
          <w:ilvl w:val="0"/>
          <w:numId w:val="9"/>
        </w:numPr>
        <w:spacing w:before="120"/>
        <w:ind w:left="142" w:hanging="142"/>
        <w:jc w:val="both"/>
        <w:rPr>
          <w:rFonts w:ascii="Verdana" w:hAnsi="Verdana" w:cs="Verdana"/>
          <w:b/>
          <w:i/>
          <w:iCs/>
          <w:sz w:val="17"/>
          <w:szCs w:val="17"/>
        </w:rPr>
      </w:pPr>
      <w:r w:rsidRPr="00731819">
        <w:rPr>
          <w:rFonts w:ascii="Verdana" w:hAnsi="Verdana" w:cs="Verdana"/>
          <w:b/>
          <w:i/>
          <w:iCs/>
          <w:sz w:val="17"/>
          <w:szCs w:val="17"/>
        </w:rPr>
        <w:t>Courte présentation de l’organisateur</w:t>
      </w:r>
    </w:p>
    <w:p w14:paraId="14912878" w14:textId="7961FD3F" w:rsidR="00D03A6A" w:rsidRPr="00731819" w:rsidRDefault="007839B8" w:rsidP="00710615">
      <w:pPr>
        <w:pStyle w:val="CM6"/>
        <w:numPr>
          <w:ilvl w:val="0"/>
          <w:numId w:val="9"/>
        </w:numPr>
        <w:spacing w:before="120"/>
        <w:ind w:left="142" w:hanging="142"/>
        <w:jc w:val="both"/>
        <w:rPr>
          <w:rFonts w:ascii="Verdana" w:hAnsi="Verdana" w:cs="Verdana"/>
          <w:b/>
          <w:i/>
          <w:sz w:val="17"/>
          <w:szCs w:val="17"/>
        </w:rPr>
      </w:pPr>
      <w:r w:rsidRPr="00731819">
        <w:rPr>
          <w:rFonts w:ascii="Verdana" w:hAnsi="Verdana" w:cs="Verdana"/>
          <w:b/>
          <w:i/>
          <w:iCs/>
          <w:sz w:val="17"/>
          <w:szCs w:val="17"/>
        </w:rPr>
        <w:t>Courte présentation du partenaire</w:t>
      </w:r>
    </w:p>
    <w:p w14:paraId="1FCA3E91" w14:textId="77777777" w:rsidR="00D03A6A" w:rsidRPr="00306DAF" w:rsidRDefault="00D03A6A" w:rsidP="008B0491">
      <w:pPr>
        <w:spacing w:after="0" w:line="360" w:lineRule="auto"/>
        <w:jc w:val="both"/>
        <w:rPr>
          <w:rFonts w:ascii="Verdana" w:hAnsi="Verdana" w:cs="Verdana"/>
          <w:i/>
          <w:iCs/>
          <w:sz w:val="17"/>
          <w:szCs w:val="17"/>
        </w:rPr>
      </w:pPr>
    </w:p>
    <w:p w14:paraId="02F7B482" w14:textId="77777777" w:rsidR="00AF1E70" w:rsidRDefault="00D03A6A" w:rsidP="00B43B69">
      <w:pPr>
        <w:pStyle w:val="CM6"/>
        <w:jc w:val="both"/>
        <w:rPr>
          <w:rFonts w:ascii="Verdana" w:hAnsi="Verdana" w:cs="Verdana"/>
          <w:bCs/>
          <w:iCs/>
          <w:sz w:val="17"/>
          <w:szCs w:val="17"/>
        </w:rPr>
      </w:pPr>
      <w:r w:rsidRPr="00731819">
        <w:rPr>
          <w:rFonts w:ascii="Verdana" w:hAnsi="Verdana" w:cs="Verdana"/>
          <w:bCs/>
          <w:iCs/>
          <w:sz w:val="17"/>
          <w:szCs w:val="17"/>
        </w:rPr>
        <w:t xml:space="preserve">Le partenariat s’inscrit dans le cadre </w:t>
      </w:r>
      <w:r w:rsidR="002F5716" w:rsidRPr="00731819">
        <w:rPr>
          <w:rFonts w:ascii="Verdana" w:hAnsi="Verdana" w:cs="Verdana"/>
          <w:bCs/>
          <w:iCs/>
          <w:sz w:val="17"/>
          <w:szCs w:val="17"/>
        </w:rPr>
        <w:t>de la journée des chorales</w:t>
      </w:r>
      <w:r w:rsidR="004B6C29">
        <w:rPr>
          <w:rFonts w:ascii="Verdana" w:hAnsi="Verdana" w:cs="Verdana"/>
          <w:bCs/>
          <w:iCs/>
          <w:sz w:val="17"/>
          <w:szCs w:val="17"/>
        </w:rPr>
        <w:t xml:space="preserve"> intitulée</w:t>
      </w:r>
      <w:r w:rsidR="002F5716" w:rsidRPr="00731819">
        <w:rPr>
          <w:rFonts w:ascii="Verdana" w:hAnsi="Verdana" w:cs="Verdana"/>
          <w:bCs/>
          <w:iCs/>
          <w:sz w:val="17"/>
          <w:szCs w:val="17"/>
        </w:rPr>
        <w:t xml:space="preserve"> « Ensemble</w:t>
      </w:r>
      <w:r w:rsidR="003A1003" w:rsidRPr="00731819">
        <w:rPr>
          <w:rFonts w:ascii="Verdana" w:hAnsi="Verdana" w:cs="Verdana"/>
          <w:bCs/>
          <w:iCs/>
          <w:sz w:val="17"/>
          <w:szCs w:val="17"/>
        </w:rPr>
        <w:t>s</w:t>
      </w:r>
      <w:r w:rsidR="002F5716" w:rsidRPr="00731819">
        <w:rPr>
          <w:rFonts w:ascii="Verdana" w:hAnsi="Verdana" w:cs="Verdana"/>
          <w:bCs/>
          <w:iCs/>
          <w:sz w:val="17"/>
          <w:szCs w:val="17"/>
        </w:rPr>
        <w:t xml:space="preserve"> en </w:t>
      </w:r>
      <w:r w:rsidR="00731819">
        <w:rPr>
          <w:rFonts w:ascii="Verdana" w:hAnsi="Verdana" w:cs="Verdana"/>
          <w:bCs/>
          <w:iCs/>
          <w:sz w:val="17"/>
          <w:szCs w:val="17"/>
        </w:rPr>
        <w:t>c</w:t>
      </w:r>
      <w:r w:rsidR="002F5716" w:rsidRPr="00731819">
        <w:rPr>
          <w:rFonts w:ascii="Verdana" w:hAnsi="Verdana" w:cs="Verdana"/>
          <w:bCs/>
          <w:iCs/>
          <w:sz w:val="17"/>
          <w:szCs w:val="17"/>
        </w:rPr>
        <w:t>hœur »</w:t>
      </w:r>
      <w:r w:rsidR="00731819">
        <w:rPr>
          <w:rFonts w:ascii="Verdana" w:hAnsi="Verdana" w:cs="Verdana"/>
          <w:bCs/>
          <w:iCs/>
          <w:sz w:val="17"/>
          <w:szCs w:val="17"/>
        </w:rPr>
        <w:t xml:space="preserve">, </w:t>
      </w:r>
      <w:r w:rsidR="008C1C88" w:rsidRPr="00731819">
        <w:rPr>
          <w:rFonts w:ascii="Verdana" w:hAnsi="Verdana" w:cs="Verdana"/>
          <w:bCs/>
          <w:iCs/>
          <w:sz w:val="17"/>
          <w:szCs w:val="17"/>
        </w:rPr>
        <w:t>organisé</w:t>
      </w:r>
      <w:r w:rsidR="002F5716" w:rsidRPr="00731819">
        <w:rPr>
          <w:rFonts w:ascii="Verdana" w:hAnsi="Verdana" w:cs="Verdana"/>
          <w:bCs/>
          <w:iCs/>
          <w:sz w:val="17"/>
          <w:szCs w:val="17"/>
        </w:rPr>
        <w:t xml:space="preserve">e le </w:t>
      </w:r>
      <w:r w:rsidR="00876573">
        <w:rPr>
          <w:rFonts w:ascii="Verdana" w:hAnsi="Verdana" w:cs="Verdana"/>
          <w:bCs/>
          <w:iCs/>
          <w:sz w:val="17"/>
          <w:szCs w:val="17"/>
        </w:rPr>
        <w:t xml:space="preserve">dimanche </w:t>
      </w:r>
    </w:p>
    <w:p w14:paraId="3E65C58C" w14:textId="77777777" w:rsidR="00AF1E70" w:rsidRDefault="00AF1E70" w:rsidP="00B43B69">
      <w:pPr>
        <w:pStyle w:val="CM6"/>
        <w:jc w:val="both"/>
        <w:rPr>
          <w:rFonts w:ascii="Verdana" w:hAnsi="Verdana" w:cs="Verdana"/>
          <w:bCs/>
          <w:iCs/>
          <w:sz w:val="17"/>
          <w:szCs w:val="17"/>
        </w:rPr>
      </w:pPr>
    </w:p>
    <w:p w14:paraId="2CCEF248" w14:textId="73D49BB1" w:rsidR="00D03A6A" w:rsidRPr="00731819" w:rsidRDefault="002F5716" w:rsidP="00B43B69">
      <w:pPr>
        <w:pStyle w:val="CM6"/>
        <w:jc w:val="both"/>
        <w:rPr>
          <w:rFonts w:ascii="Verdana" w:hAnsi="Verdana" w:cs="Verdana"/>
          <w:bCs/>
          <w:iCs/>
          <w:sz w:val="17"/>
          <w:szCs w:val="17"/>
        </w:rPr>
      </w:pPr>
      <w:r w:rsidRPr="00731819">
        <w:rPr>
          <w:rFonts w:ascii="Verdana" w:hAnsi="Verdana" w:cs="Verdana"/>
          <w:bCs/>
          <w:iCs/>
          <w:sz w:val="17"/>
          <w:szCs w:val="17"/>
        </w:rPr>
        <w:t xml:space="preserve">5 avril 2020 </w:t>
      </w:r>
      <w:r w:rsidR="00D03A6A" w:rsidRPr="00731819">
        <w:rPr>
          <w:rFonts w:ascii="Verdana" w:hAnsi="Verdana" w:cs="Verdana"/>
          <w:bCs/>
          <w:iCs/>
          <w:sz w:val="17"/>
          <w:szCs w:val="17"/>
        </w:rPr>
        <w:t xml:space="preserve">à </w:t>
      </w:r>
      <w:r w:rsidRPr="00731819">
        <w:rPr>
          <w:rFonts w:ascii="Verdana" w:hAnsi="Verdana" w:cs="Verdana"/>
          <w:bCs/>
          <w:iCs/>
          <w:sz w:val="17"/>
          <w:szCs w:val="17"/>
        </w:rPr>
        <w:t>…</w:t>
      </w:r>
      <w:r w:rsidR="004B6C29">
        <w:rPr>
          <w:rFonts w:ascii="Verdana" w:hAnsi="Verdana" w:cs="Verdana"/>
          <w:bCs/>
          <w:iCs/>
          <w:sz w:val="17"/>
          <w:szCs w:val="17"/>
        </w:rPr>
        <w:t>……………………………………………………………………………………………….</w:t>
      </w:r>
      <w:r w:rsidRPr="00731819">
        <w:rPr>
          <w:rFonts w:ascii="Verdana" w:hAnsi="Verdana" w:cs="Verdana"/>
          <w:bCs/>
          <w:iCs/>
          <w:sz w:val="17"/>
          <w:szCs w:val="17"/>
        </w:rPr>
        <w:t xml:space="preserve"> </w:t>
      </w:r>
      <w:r w:rsidRPr="00731819">
        <w:rPr>
          <w:rFonts w:ascii="Verdana" w:hAnsi="Verdana" w:cs="Verdana"/>
          <w:b/>
          <w:bCs/>
          <w:i/>
          <w:iCs/>
          <w:sz w:val="17"/>
          <w:szCs w:val="17"/>
        </w:rPr>
        <w:t>(</w:t>
      </w:r>
      <w:proofErr w:type="gramStart"/>
      <w:r w:rsidRPr="00731819">
        <w:rPr>
          <w:rFonts w:ascii="Verdana" w:hAnsi="Verdana" w:cs="Verdana"/>
          <w:b/>
          <w:bCs/>
          <w:i/>
          <w:iCs/>
          <w:sz w:val="17"/>
          <w:szCs w:val="17"/>
        </w:rPr>
        <w:t>ville</w:t>
      </w:r>
      <w:proofErr w:type="gramEnd"/>
      <w:r w:rsidRPr="00731819">
        <w:rPr>
          <w:rFonts w:ascii="Verdana" w:hAnsi="Verdana" w:cs="Verdana"/>
          <w:b/>
          <w:bCs/>
          <w:i/>
          <w:iCs/>
          <w:sz w:val="17"/>
          <w:szCs w:val="17"/>
        </w:rPr>
        <w:t xml:space="preserve"> et lieu)</w:t>
      </w:r>
      <w:r w:rsidRPr="00731819">
        <w:rPr>
          <w:rFonts w:ascii="Verdana" w:hAnsi="Verdana" w:cs="Verdana"/>
          <w:bCs/>
          <w:iCs/>
          <w:sz w:val="17"/>
          <w:szCs w:val="17"/>
        </w:rPr>
        <w:t xml:space="preserve">. </w:t>
      </w:r>
    </w:p>
    <w:p w14:paraId="22A7A34B" w14:textId="77777777" w:rsidR="00BF561F" w:rsidRPr="00306DAF" w:rsidRDefault="00BF561F" w:rsidP="00037E87">
      <w:pPr>
        <w:pStyle w:val="Default"/>
        <w:rPr>
          <w:rFonts w:cs="Times New Roman"/>
          <w:sz w:val="17"/>
          <w:szCs w:val="17"/>
        </w:rPr>
      </w:pPr>
    </w:p>
    <w:p w14:paraId="14304B64" w14:textId="77777777" w:rsidR="00D03A6A" w:rsidRPr="00306DAF" w:rsidRDefault="00D03A6A" w:rsidP="00B43B69">
      <w:pPr>
        <w:pStyle w:val="Default"/>
        <w:jc w:val="both"/>
        <w:rPr>
          <w:rFonts w:ascii="Verdana" w:hAnsi="Verdana" w:cs="Verdana"/>
          <w:sz w:val="17"/>
          <w:szCs w:val="17"/>
        </w:rPr>
      </w:pPr>
      <w:r w:rsidRPr="00306DAF">
        <w:rPr>
          <w:rFonts w:ascii="Verdana" w:hAnsi="Verdana" w:cs="Verdana"/>
          <w:sz w:val="17"/>
          <w:szCs w:val="17"/>
        </w:rPr>
        <w:t>_______________________________________________________________________________________</w:t>
      </w:r>
      <w:r>
        <w:rPr>
          <w:rFonts w:ascii="Verdana" w:hAnsi="Verdana" w:cs="Verdana"/>
          <w:sz w:val="17"/>
          <w:szCs w:val="17"/>
        </w:rPr>
        <w:t>__________</w:t>
      </w:r>
    </w:p>
    <w:p w14:paraId="1BC8F853" w14:textId="77777777" w:rsidR="00D03A6A" w:rsidRPr="00306DAF" w:rsidRDefault="00D03A6A" w:rsidP="00BF561F">
      <w:pPr>
        <w:pStyle w:val="CM6"/>
        <w:spacing w:after="60" w:line="360" w:lineRule="auto"/>
        <w:jc w:val="both"/>
        <w:outlineLvl w:val="0"/>
        <w:rPr>
          <w:rFonts w:ascii="Verdana" w:hAnsi="Verdana" w:cs="Verdana"/>
          <w:b/>
          <w:bCs/>
          <w:color w:val="000090"/>
          <w:sz w:val="17"/>
          <w:szCs w:val="17"/>
        </w:rPr>
      </w:pPr>
      <w:r w:rsidRPr="00306DAF">
        <w:rPr>
          <w:rFonts w:ascii="Verdana" w:hAnsi="Verdana" w:cs="Verdana"/>
          <w:color w:val="800000"/>
          <w:sz w:val="17"/>
          <w:szCs w:val="17"/>
        </w:rPr>
        <w:br/>
      </w:r>
      <w:r w:rsidRPr="00306DAF">
        <w:rPr>
          <w:rFonts w:ascii="Verdana" w:hAnsi="Verdana" w:cs="Verdana"/>
          <w:b/>
          <w:bCs/>
          <w:color w:val="000090"/>
          <w:sz w:val="17"/>
          <w:szCs w:val="17"/>
        </w:rPr>
        <w:t xml:space="preserve">Article 1 : Objet de la convention et champ d’application </w:t>
      </w:r>
    </w:p>
    <w:p w14:paraId="07EB3616" w14:textId="73161CD6" w:rsidR="00D03A6A" w:rsidRPr="00306DAF" w:rsidRDefault="00D03A6A" w:rsidP="00B43B69">
      <w:pPr>
        <w:pStyle w:val="CM7"/>
        <w:jc w:val="both"/>
        <w:rPr>
          <w:rFonts w:ascii="Verdana" w:hAnsi="Verdana" w:cs="Verdana"/>
          <w:sz w:val="17"/>
          <w:szCs w:val="17"/>
        </w:rPr>
      </w:pPr>
      <w:r w:rsidRPr="00306DAF">
        <w:rPr>
          <w:rFonts w:ascii="Verdana" w:hAnsi="Verdana" w:cs="Verdana"/>
          <w:sz w:val="17"/>
          <w:szCs w:val="17"/>
        </w:rPr>
        <w:t xml:space="preserve">La présente convention a pour objet de déterminer les différents services qui seront échangés entre </w:t>
      </w:r>
      <w:r w:rsidR="00D21078">
        <w:rPr>
          <w:rFonts w:ascii="Verdana" w:hAnsi="Verdana" w:cs="Verdana"/>
          <w:sz w:val="17"/>
          <w:szCs w:val="17"/>
        </w:rPr>
        <w:t>le partenaire</w:t>
      </w:r>
      <w:r w:rsidRPr="00306DAF">
        <w:rPr>
          <w:rFonts w:ascii="Verdana" w:hAnsi="Verdana" w:cs="Verdana"/>
          <w:sz w:val="17"/>
          <w:szCs w:val="17"/>
        </w:rPr>
        <w:t xml:space="preserve"> et l</w:t>
      </w:r>
      <w:r w:rsidR="00D21078">
        <w:rPr>
          <w:rFonts w:ascii="Verdana" w:hAnsi="Verdana" w:cs="Verdana"/>
          <w:sz w:val="17"/>
          <w:szCs w:val="17"/>
        </w:rPr>
        <w:t>’organisateur</w:t>
      </w:r>
      <w:r>
        <w:rPr>
          <w:rFonts w:ascii="Verdana" w:hAnsi="Verdana" w:cs="Verdana"/>
          <w:sz w:val="17"/>
          <w:szCs w:val="17"/>
        </w:rPr>
        <w:t xml:space="preserve"> pour le bon déroulement </w:t>
      </w:r>
      <w:r w:rsidR="00D21078">
        <w:rPr>
          <w:rFonts w:ascii="Verdana" w:hAnsi="Verdana" w:cs="Verdana"/>
          <w:sz w:val="17"/>
          <w:szCs w:val="17"/>
        </w:rPr>
        <w:t>de la journée « Ensemble</w:t>
      </w:r>
      <w:r w:rsidR="003A1003">
        <w:rPr>
          <w:rFonts w:ascii="Verdana" w:hAnsi="Verdana" w:cs="Verdana"/>
          <w:sz w:val="17"/>
          <w:szCs w:val="17"/>
        </w:rPr>
        <w:t>s</w:t>
      </w:r>
      <w:r w:rsidR="00D21078">
        <w:rPr>
          <w:rFonts w:ascii="Verdana" w:hAnsi="Verdana" w:cs="Verdana"/>
          <w:sz w:val="17"/>
          <w:szCs w:val="17"/>
        </w:rPr>
        <w:t xml:space="preserve"> en chœur ». </w:t>
      </w:r>
    </w:p>
    <w:p w14:paraId="7E7DF211" w14:textId="77777777" w:rsidR="008B0491" w:rsidRPr="00306DAF" w:rsidRDefault="008B0491" w:rsidP="003A1003">
      <w:pPr>
        <w:spacing w:after="0" w:line="360" w:lineRule="auto"/>
        <w:jc w:val="both"/>
        <w:rPr>
          <w:rFonts w:ascii="Verdana" w:hAnsi="Verdana" w:cs="Verdana"/>
          <w:noProof/>
          <w:sz w:val="17"/>
          <w:szCs w:val="17"/>
          <w:lang w:eastAsia="fr-FR"/>
        </w:rPr>
      </w:pPr>
    </w:p>
    <w:p w14:paraId="7A509F5F" w14:textId="77777777" w:rsidR="00D03A6A" w:rsidRPr="00306DAF" w:rsidRDefault="00D03A6A" w:rsidP="008B0491">
      <w:pPr>
        <w:pStyle w:val="CM6"/>
        <w:spacing w:after="60" w:line="360" w:lineRule="auto"/>
        <w:jc w:val="both"/>
        <w:outlineLvl w:val="0"/>
        <w:rPr>
          <w:rFonts w:ascii="Verdana" w:hAnsi="Verdana" w:cs="Verdana"/>
          <w:b/>
          <w:bCs/>
          <w:color w:val="000090"/>
          <w:sz w:val="17"/>
          <w:szCs w:val="17"/>
        </w:rPr>
      </w:pPr>
      <w:r w:rsidRPr="00306DAF">
        <w:rPr>
          <w:rFonts w:ascii="Verdana" w:hAnsi="Verdana" w:cs="Verdana"/>
          <w:b/>
          <w:bCs/>
          <w:color w:val="000090"/>
          <w:sz w:val="17"/>
          <w:szCs w:val="17"/>
        </w:rPr>
        <w:t>Article 2 : Axes de partenariat et types d’actions</w:t>
      </w:r>
    </w:p>
    <w:p w14:paraId="01FEFEBE" w14:textId="77777777" w:rsidR="00D03A6A" w:rsidRPr="00306DAF" w:rsidRDefault="00D03A6A" w:rsidP="00B43B69">
      <w:pPr>
        <w:pStyle w:val="CM6"/>
        <w:jc w:val="both"/>
        <w:rPr>
          <w:rFonts w:ascii="Verdana" w:hAnsi="Verdana" w:cs="Verdana"/>
          <w:sz w:val="17"/>
          <w:szCs w:val="17"/>
        </w:rPr>
      </w:pPr>
      <w:r w:rsidRPr="00306DAF">
        <w:rPr>
          <w:rFonts w:ascii="Verdana" w:hAnsi="Verdana" w:cs="Verdana"/>
          <w:sz w:val="17"/>
          <w:szCs w:val="17"/>
        </w:rPr>
        <w:t xml:space="preserve">Les objectifs généraux de toutes les actions menées dans le cadre de ce partenariat sont les suivants : </w:t>
      </w:r>
    </w:p>
    <w:p w14:paraId="2E7F82FC" w14:textId="19E905C8" w:rsidR="00D03A6A" w:rsidRPr="00306DAF" w:rsidRDefault="00D03A6A" w:rsidP="002628EF">
      <w:pPr>
        <w:pStyle w:val="Default"/>
        <w:numPr>
          <w:ilvl w:val="0"/>
          <w:numId w:val="8"/>
        </w:numPr>
        <w:spacing w:before="60"/>
        <w:ind w:left="142" w:hanging="142"/>
        <w:jc w:val="both"/>
        <w:rPr>
          <w:rFonts w:ascii="Verdana" w:hAnsi="Verdana" w:cs="Verdana"/>
          <w:color w:val="auto"/>
          <w:sz w:val="17"/>
          <w:szCs w:val="17"/>
        </w:rPr>
      </w:pPr>
      <w:r>
        <w:rPr>
          <w:rFonts w:ascii="Verdana" w:hAnsi="Verdana" w:cs="Verdana"/>
          <w:color w:val="auto"/>
          <w:sz w:val="17"/>
          <w:szCs w:val="17"/>
        </w:rPr>
        <w:t xml:space="preserve">Apporter une contribution pécuniaire </w:t>
      </w:r>
      <w:r w:rsidR="003A1003">
        <w:rPr>
          <w:rFonts w:ascii="Verdana" w:hAnsi="Verdana" w:cs="Verdana"/>
          <w:color w:val="auto"/>
          <w:sz w:val="17"/>
          <w:szCs w:val="17"/>
        </w:rPr>
        <w:t xml:space="preserve">ou de services </w:t>
      </w:r>
      <w:r>
        <w:rPr>
          <w:rFonts w:ascii="Verdana" w:hAnsi="Verdana" w:cs="Verdana"/>
          <w:color w:val="auto"/>
          <w:sz w:val="17"/>
          <w:szCs w:val="17"/>
        </w:rPr>
        <w:t>à l</w:t>
      </w:r>
      <w:r w:rsidR="003A1003">
        <w:rPr>
          <w:rFonts w:ascii="Verdana" w:hAnsi="Verdana" w:cs="Verdana"/>
          <w:color w:val="auto"/>
          <w:sz w:val="17"/>
          <w:szCs w:val="17"/>
        </w:rPr>
        <w:t>’organisateur</w:t>
      </w:r>
      <w:r w:rsidR="00F423A8">
        <w:rPr>
          <w:rFonts w:ascii="Verdana" w:hAnsi="Verdana" w:cs="Verdana"/>
          <w:color w:val="auto"/>
          <w:sz w:val="17"/>
          <w:szCs w:val="17"/>
        </w:rPr>
        <w:t xml:space="preserve">. </w:t>
      </w:r>
      <w:bookmarkStart w:id="0" w:name="_GoBack"/>
      <w:bookmarkEnd w:id="0"/>
    </w:p>
    <w:p w14:paraId="6CD0CDB8" w14:textId="551DB46C" w:rsidR="00D03A6A" w:rsidRPr="00306DAF" w:rsidRDefault="00D03A6A" w:rsidP="002628EF">
      <w:pPr>
        <w:pStyle w:val="Default"/>
        <w:numPr>
          <w:ilvl w:val="0"/>
          <w:numId w:val="8"/>
        </w:numPr>
        <w:spacing w:before="60"/>
        <w:ind w:left="142" w:hanging="142"/>
        <w:jc w:val="both"/>
        <w:rPr>
          <w:rFonts w:ascii="Verdana" w:hAnsi="Verdana" w:cs="Verdana"/>
          <w:color w:val="auto"/>
          <w:sz w:val="17"/>
          <w:szCs w:val="17"/>
        </w:rPr>
      </w:pPr>
      <w:r w:rsidRPr="00306DAF">
        <w:rPr>
          <w:rFonts w:ascii="Verdana" w:hAnsi="Verdana" w:cs="Verdana"/>
          <w:color w:val="auto"/>
          <w:sz w:val="17"/>
          <w:szCs w:val="17"/>
        </w:rPr>
        <w:t>A</w:t>
      </w:r>
      <w:r>
        <w:rPr>
          <w:rFonts w:ascii="Verdana" w:hAnsi="Verdana" w:cs="Verdana"/>
          <w:color w:val="auto"/>
          <w:sz w:val="17"/>
          <w:szCs w:val="17"/>
        </w:rPr>
        <w:t xml:space="preserve">pporter </w:t>
      </w:r>
      <w:r w:rsidRPr="00306DAF">
        <w:rPr>
          <w:rFonts w:ascii="Verdana" w:hAnsi="Verdana" w:cs="Verdana"/>
          <w:color w:val="auto"/>
          <w:sz w:val="17"/>
          <w:szCs w:val="17"/>
        </w:rPr>
        <w:t xml:space="preserve">de la visibilité </w:t>
      </w:r>
      <w:r w:rsidR="003A1003">
        <w:rPr>
          <w:rFonts w:ascii="Verdana" w:hAnsi="Verdana" w:cs="Verdana"/>
          <w:color w:val="auto"/>
          <w:sz w:val="17"/>
          <w:szCs w:val="17"/>
        </w:rPr>
        <w:t xml:space="preserve">au partenaire </w:t>
      </w:r>
      <w:r w:rsidRPr="00306DAF">
        <w:rPr>
          <w:rFonts w:ascii="Verdana" w:hAnsi="Verdana" w:cs="Verdana"/>
          <w:color w:val="auto"/>
          <w:sz w:val="17"/>
          <w:szCs w:val="17"/>
        </w:rPr>
        <w:t>lors d</w:t>
      </w:r>
      <w:r w:rsidR="003A1003">
        <w:rPr>
          <w:rFonts w:ascii="Verdana" w:hAnsi="Verdana" w:cs="Verdana"/>
          <w:color w:val="auto"/>
          <w:sz w:val="17"/>
          <w:szCs w:val="17"/>
        </w:rPr>
        <w:t xml:space="preserve">e </w:t>
      </w:r>
      <w:r w:rsidR="003A1003">
        <w:rPr>
          <w:rFonts w:ascii="Verdana" w:hAnsi="Verdana" w:cs="Verdana"/>
          <w:sz w:val="17"/>
          <w:szCs w:val="17"/>
        </w:rPr>
        <w:t>la journée « Ensembles en chœur ».</w:t>
      </w:r>
    </w:p>
    <w:p w14:paraId="40BC6585" w14:textId="77777777" w:rsidR="008B0491" w:rsidRPr="00306DAF" w:rsidRDefault="008B0491" w:rsidP="003A1003">
      <w:pPr>
        <w:pStyle w:val="Default"/>
        <w:widowControl/>
        <w:autoSpaceDE/>
        <w:autoSpaceDN/>
        <w:adjustRightInd/>
        <w:spacing w:line="360" w:lineRule="auto"/>
        <w:jc w:val="both"/>
        <w:rPr>
          <w:rFonts w:ascii="Verdana" w:hAnsi="Verdana" w:cs="Verdana"/>
          <w:color w:val="auto"/>
          <w:sz w:val="17"/>
          <w:szCs w:val="17"/>
        </w:rPr>
      </w:pPr>
    </w:p>
    <w:p w14:paraId="08A5DD02" w14:textId="77777777" w:rsidR="00D03A6A" w:rsidRPr="00306DAF" w:rsidRDefault="00D03A6A" w:rsidP="008B0491">
      <w:pPr>
        <w:pStyle w:val="CM6"/>
        <w:spacing w:after="60" w:line="360" w:lineRule="auto"/>
        <w:jc w:val="both"/>
        <w:outlineLvl w:val="0"/>
        <w:rPr>
          <w:rFonts w:ascii="Verdana" w:hAnsi="Verdana" w:cs="Verdana"/>
          <w:b/>
          <w:bCs/>
          <w:color w:val="000090"/>
          <w:sz w:val="17"/>
          <w:szCs w:val="17"/>
        </w:rPr>
      </w:pPr>
      <w:r w:rsidRPr="00306DAF">
        <w:rPr>
          <w:rFonts w:ascii="Verdana" w:hAnsi="Verdana" w:cs="Verdana"/>
          <w:b/>
          <w:bCs/>
          <w:color w:val="000090"/>
          <w:sz w:val="17"/>
          <w:szCs w:val="17"/>
        </w:rPr>
        <w:t>Article 3 : Mise en place d’un processus d’échange</w:t>
      </w:r>
    </w:p>
    <w:p w14:paraId="5E1C5ACF" w14:textId="014189C4" w:rsidR="00D03A6A" w:rsidRPr="00306DAF" w:rsidRDefault="00D9204C" w:rsidP="00B43B69">
      <w:pPr>
        <w:pStyle w:val="CM6"/>
        <w:jc w:val="both"/>
        <w:outlineLvl w:val="0"/>
        <w:rPr>
          <w:rFonts w:ascii="Verdana" w:hAnsi="Verdana" w:cs="Verdana"/>
          <w:sz w:val="17"/>
          <w:szCs w:val="17"/>
          <w:u w:val="single"/>
        </w:rPr>
      </w:pPr>
      <w:r>
        <w:rPr>
          <w:rFonts w:ascii="Verdana" w:hAnsi="Verdana" w:cs="Verdana"/>
          <w:sz w:val="17"/>
          <w:szCs w:val="17"/>
          <w:u w:val="single"/>
        </w:rPr>
        <w:t>L’organisateur</w:t>
      </w:r>
      <w:r w:rsidR="00D03A6A" w:rsidRPr="00306DAF">
        <w:rPr>
          <w:rFonts w:ascii="Verdana" w:hAnsi="Verdana" w:cs="Verdana"/>
          <w:sz w:val="17"/>
          <w:szCs w:val="17"/>
          <w:u w:val="single"/>
        </w:rPr>
        <w:t xml:space="preserve"> s’engage à</w:t>
      </w:r>
      <w:r w:rsidR="00D03A6A" w:rsidRPr="00306DAF">
        <w:rPr>
          <w:rFonts w:ascii="Verdana" w:hAnsi="Verdana" w:cs="Verdana"/>
          <w:sz w:val="17"/>
          <w:szCs w:val="17"/>
        </w:rPr>
        <w:t> :</w:t>
      </w:r>
    </w:p>
    <w:p w14:paraId="47F8F816" w14:textId="05B53648" w:rsidR="002628EF" w:rsidRPr="008C1C88" w:rsidRDefault="00D03A6A" w:rsidP="008C1C88">
      <w:pPr>
        <w:pStyle w:val="Default"/>
        <w:numPr>
          <w:ilvl w:val="0"/>
          <w:numId w:val="2"/>
        </w:numPr>
        <w:spacing w:before="60"/>
        <w:ind w:left="142" w:hanging="142"/>
        <w:jc w:val="both"/>
        <w:rPr>
          <w:rFonts w:ascii="Verdana" w:hAnsi="Verdana" w:cs="Verdana"/>
          <w:sz w:val="17"/>
          <w:szCs w:val="17"/>
        </w:rPr>
      </w:pPr>
      <w:r w:rsidRPr="00306DAF">
        <w:rPr>
          <w:rFonts w:ascii="Verdana" w:hAnsi="Verdana" w:cs="Verdana"/>
          <w:sz w:val="17"/>
          <w:szCs w:val="17"/>
        </w:rPr>
        <w:t xml:space="preserve">Mentionner le logo </w:t>
      </w:r>
      <w:r w:rsidR="00D9204C">
        <w:rPr>
          <w:rFonts w:ascii="Verdana" w:hAnsi="Verdana" w:cs="Verdana"/>
          <w:sz w:val="17"/>
          <w:szCs w:val="17"/>
        </w:rPr>
        <w:t>du partenaire</w:t>
      </w:r>
      <w:r w:rsidRPr="00306DAF">
        <w:rPr>
          <w:rFonts w:ascii="Verdana" w:hAnsi="Verdana" w:cs="Verdana"/>
          <w:sz w:val="17"/>
          <w:szCs w:val="17"/>
        </w:rPr>
        <w:t xml:space="preserve"> sur ses supports de communication</w:t>
      </w:r>
      <w:r w:rsidR="00961320">
        <w:rPr>
          <w:rFonts w:ascii="Verdana" w:hAnsi="Verdana" w:cs="Verdana"/>
          <w:sz w:val="17"/>
          <w:szCs w:val="17"/>
        </w:rPr>
        <w:t xml:space="preserve"> </w:t>
      </w:r>
      <w:r w:rsidR="008C1C88">
        <w:rPr>
          <w:rFonts w:ascii="Verdana" w:hAnsi="Verdana" w:cs="Verdana"/>
          <w:sz w:val="17"/>
          <w:szCs w:val="17"/>
        </w:rPr>
        <w:t xml:space="preserve">: affiche, </w:t>
      </w:r>
      <w:r>
        <w:rPr>
          <w:rFonts w:ascii="Verdana" w:hAnsi="Verdana" w:cs="Verdana"/>
          <w:sz w:val="17"/>
          <w:szCs w:val="17"/>
        </w:rPr>
        <w:t>flyer</w:t>
      </w:r>
      <w:r w:rsidR="008C1C88">
        <w:rPr>
          <w:rFonts w:ascii="Verdana" w:hAnsi="Verdana" w:cs="Verdana"/>
          <w:sz w:val="17"/>
          <w:szCs w:val="17"/>
        </w:rPr>
        <w:t xml:space="preserve">, programme, diffusion </w:t>
      </w:r>
      <w:proofErr w:type="spellStart"/>
      <w:r w:rsidR="008C1C88">
        <w:rPr>
          <w:rFonts w:ascii="Verdana" w:hAnsi="Verdana" w:cs="Verdana"/>
          <w:sz w:val="17"/>
          <w:szCs w:val="17"/>
        </w:rPr>
        <w:t>powerpoint</w:t>
      </w:r>
      <w:proofErr w:type="spellEnd"/>
      <w:r w:rsidR="008C1C88">
        <w:rPr>
          <w:rFonts w:ascii="Verdana" w:hAnsi="Verdana" w:cs="Verdana"/>
          <w:sz w:val="17"/>
          <w:szCs w:val="17"/>
        </w:rPr>
        <w:t xml:space="preserve"> pendant </w:t>
      </w:r>
      <w:r w:rsidR="00D9204C">
        <w:rPr>
          <w:rFonts w:ascii="Verdana" w:hAnsi="Verdana" w:cs="Verdana"/>
          <w:sz w:val="17"/>
          <w:szCs w:val="17"/>
        </w:rPr>
        <w:t xml:space="preserve">la journée « Ensembles en chœur ». </w:t>
      </w:r>
      <w:r w:rsidR="008C1C88">
        <w:rPr>
          <w:rFonts w:ascii="Verdana" w:hAnsi="Verdana" w:cs="Verdana"/>
          <w:sz w:val="17"/>
          <w:szCs w:val="17"/>
        </w:rPr>
        <w:t xml:space="preserve"> </w:t>
      </w:r>
    </w:p>
    <w:p w14:paraId="12D4E945" w14:textId="03062F60" w:rsidR="00D03A6A" w:rsidRPr="00082D7E" w:rsidRDefault="00D9204C" w:rsidP="008B0491">
      <w:pPr>
        <w:spacing w:before="200" w:after="0"/>
        <w:rPr>
          <w:rFonts w:ascii="Verdana" w:hAnsi="Verdana" w:cs="Verdana"/>
          <w:sz w:val="17"/>
          <w:szCs w:val="17"/>
          <w:u w:val="single"/>
          <w:lang w:val="en-GB"/>
        </w:rPr>
      </w:pPr>
      <w:r>
        <w:rPr>
          <w:rFonts w:ascii="Verdana" w:hAnsi="Verdana" w:cs="Verdana"/>
          <w:sz w:val="17"/>
          <w:szCs w:val="17"/>
          <w:u w:val="single"/>
          <w:lang w:val="en-GB"/>
        </w:rPr>
        <w:t xml:space="preserve">Le </w:t>
      </w:r>
      <w:proofErr w:type="spellStart"/>
      <w:r>
        <w:rPr>
          <w:rFonts w:ascii="Verdana" w:hAnsi="Verdana" w:cs="Verdana"/>
          <w:sz w:val="17"/>
          <w:szCs w:val="17"/>
          <w:u w:val="single"/>
          <w:lang w:val="en-GB"/>
        </w:rPr>
        <w:t>partenaire</w:t>
      </w:r>
      <w:proofErr w:type="spellEnd"/>
      <w:r>
        <w:rPr>
          <w:rFonts w:ascii="Verdana" w:hAnsi="Verdana" w:cs="Verdana"/>
          <w:sz w:val="17"/>
          <w:szCs w:val="17"/>
          <w:u w:val="single"/>
          <w:lang w:val="en-GB"/>
        </w:rPr>
        <w:t xml:space="preserve"> </w:t>
      </w:r>
      <w:r w:rsidR="00BF561F" w:rsidRPr="00BF561F">
        <w:rPr>
          <w:rFonts w:ascii="Verdana" w:hAnsi="Verdana" w:cs="Verdana"/>
          <w:sz w:val="17"/>
          <w:szCs w:val="17"/>
          <w:u w:val="single"/>
        </w:rPr>
        <w:t>s’engage</w:t>
      </w:r>
      <w:r w:rsidR="00D03A6A" w:rsidRPr="00082D7E">
        <w:rPr>
          <w:rFonts w:ascii="Verdana" w:hAnsi="Verdana" w:cs="Verdana"/>
          <w:sz w:val="17"/>
          <w:szCs w:val="17"/>
          <w:u w:val="single"/>
          <w:lang w:val="en-GB"/>
        </w:rPr>
        <w:t xml:space="preserve"> </w:t>
      </w:r>
      <w:proofErr w:type="gramStart"/>
      <w:r w:rsidR="00BF561F" w:rsidRPr="00082D7E">
        <w:rPr>
          <w:rFonts w:ascii="Verdana" w:hAnsi="Verdana" w:cs="Verdana"/>
          <w:sz w:val="17"/>
          <w:szCs w:val="17"/>
          <w:u w:val="single"/>
          <w:lang w:val="en-GB"/>
        </w:rPr>
        <w:t>à</w:t>
      </w:r>
      <w:r w:rsidR="00BF561F" w:rsidRPr="00BF561F">
        <w:rPr>
          <w:rFonts w:ascii="Verdana" w:hAnsi="Verdana" w:cs="Verdana"/>
          <w:sz w:val="17"/>
          <w:szCs w:val="17"/>
          <w:lang w:val="en-GB"/>
        </w:rPr>
        <w:t xml:space="preserve"> </w:t>
      </w:r>
      <w:r w:rsidR="00BF561F" w:rsidRPr="00082D7E">
        <w:rPr>
          <w:rFonts w:ascii="Verdana" w:hAnsi="Verdana" w:cs="Verdana"/>
          <w:sz w:val="17"/>
          <w:szCs w:val="17"/>
          <w:lang w:val="en-GB"/>
        </w:rPr>
        <w:t>:</w:t>
      </w:r>
      <w:proofErr w:type="gramEnd"/>
    </w:p>
    <w:p w14:paraId="2408D779" w14:textId="1D338701" w:rsidR="002628EF" w:rsidRPr="00F32DA1" w:rsidRDefault="00D9204C" w:rsidP="008C1C88">
      <w:pPr>
        <w:pStyle w:val="Default"/>
        <w:widowControl/>
        <w:autoSpaceDE/>
        <w:autoSpaceDN/>
        <w:adjustRightInd/>
        <w:spacing w:line="360" w:lineRule="auto"/>
        <w:jc w:val="both"/>
        <w:rPr>
          <w:rFonts w:ascii="Verdana" w:hAnsi="Verdana" w:cs="Verdana"/>
          <w:b/>
          <w:i/>
          <w:sz w:val="17"/>
          <w:szCs w:val="17"/>
          <w:u w:val="single"/>
        </w:rPr>
      </w:pPr>
      <w:r w:rsidRPr="00F32DA1">
        <w:rPr>
          <w:rFonts w:ascii="Verdana" w:hAnsi="Verdana" w:cs="Verdana"/>
          <w:b/>
          <w:i/>
          <w:sz w:val="17"/>
          <w:szCs w:val="17"/>
        </w:rPr>
        <w:t xml:space="preserve">Lister les différents éléments </w:t>
      </w:r>
      <w:r w:rsidR="006C4DE1" w:rsidRPr="00F32DA1">
        <w:rPr>
          <w:rFonts w:ascii="Verdana" w:hAnsi="Verdana" w:cs="Verdana"/>
          <w:b/>
          <w:i/>
          <w:sz w:val="17"/>
          <w:szCs w:val="17"/>
        </w:rPr>
        <w:t xml:space="preserve">offerts par le partenaire. </w:t>
      </w:r>
    </w:p>
    <w:p w14:paraId="21718708" w14:textId="1FE4B538" w:rsidR="00D03A6A" w:rsidRPr="00306DAF" w:rsidRDefault="00D03A6A" w:rsidP="008B0491">
      <w:pPr>
        <w:spacing w:after="60" w:line="360" w:lineRule="auto"/>
        <w:rPr>
          <w:rFonts w:ascii="Verdana" w:hAnsi="Verdana" w:cs="Verdana"/>
          <w:b/>
          <w:bCs/>
          <w:color w:val="000090"/>
          <w:sz w:val="17"/>
          <w:szCs w:val="17"/>
        </w:rPr>
      </w:pPr>
      <w:r w:rsidRPr="00306DAF">
        <w:rPr>
          <w:rFonts w:ascii="Verdana" w:hAnsi="Verdana" w:cs="Verdana"/>
          <w:b/>
          <w:bCs/>
          <w:color w:val="000090"/>
          <w:sz w:val="17"/>
          <w:szCs w:val="17"/>
        </w:rPr>
        <w:t>Article 4 : Durée du partenariat, renouvellement et avenant</w:t>
      </w:r>
    </w:p>
    <w:p w14:paraId="1B5606D0" w14:textId="77777777" w:rsidR="00D03A6A" w:rsidRDefault="00D03A6A" w:rsidP="00306DAF">
      <w:pPr>
        <w:pStyle w:val="CM2"/>
        <w:spacing w:line="240" w:lineRule="auto"/>
        <w:jc w:val="both"/>
        <w:rPr>
          <w:rFonts w:ascii="Verdana" w:hAnsi="Verdana" w:cs="Verdana"/>
          <w:sz w:val="17"/>
          <w:szCs w:val="17"/>
        </w:rPr>
      </w:pPr>
      <w:r w:rsidRPr="00306DAF">
        <w:rPr>
          <w:rFonts w:ascii="Verdana" w:hAnsi="Verdana" w:cs="Verdana"/>
          <w:sz w:val="17"/>
          <w:szCs w:val="17"/>
        </w:rPr>
        <w:t>Cette convention de partenariat est ponctuelle, elle s’applique à la manifestation citée dans l’article 1. Elle peut être complétée ou modifiée par avenant et dénoncée par simple courrier. En cas de dénonciation par l’une des deux parties, un préavis de trois semaines sera respecté.</w:t>
      </w:r>
    </w:p>
    <w:p w14:paraId="4E502949" w14:textId="544E35A5" w:rsidR="00D03A6A" w:rsidRPr="00306DAF" w:rsidRDefault="00D03A6A" w:rsidP="00B43B69">
      <w:pPr>
        <w:pStyle w:val="Default"/>
        <w:jc w:val="both"/>
        <w:rPr>
          <w:rFonts w:ascii="Verdana" w:hAnsi="Verdana" w:cs="Verdana"/>
          <w:sz w:val="17"/>
          <w:szCs w:val="17"/>
        </w:rPr>
      </w:pPr>
      <w:r w:rsidRPr="00306DAF">
        <w:rPr>
          <w:rFonts w:ascii="Verdana" w:hAnsi="Verdana" w:cs="Verdana"/>
          <w:sz w:val="17"/>
          <w:szCs w:val="17"/>
        </w:rPr>
        <w:t>__________________________________________________________________________________________</w:t>
      </w:r>
      <w:r>
        <w:rPr>
          <w:rFonts w:ascii="Verdana" w:hAnsi="Verdana" w:cs="Verdana"/>
          <w:sz w:val="17"/>
          <w:szCs w:val="17"/>
        </w:rPr>
        <w:t>______</w:t>
      </w:r>
    </w:p>
    <w:p w14:paraId="744CB98C" w14:textId="77777777" w:rsidR="00D03A6A" w:rsidRDefault="00D03A6A" w:rsidP="00B43B69">
      <w:pPr>
        <w:pStyle w:val="Default"/>
        <w:jc w:val="both"/>
        <w:rPr>
          <w:rFonts w:ascii="Verdana" w:hAnsi="Verdana" w:cs="Verdana"/>
          <w:sz w:val="17"/>
          <w:szCs w:val="17"/>
        </w:rPr>
      </w:pPr>
    </w:p>
    <w:p w14:paraId="16ACF195" w14:textId="77777777" w:rsidR="007C2689" w:rsidRPr="00306DAF" w:rsidRDefault="007C2689" w:rsidP="00B43B69">
      <w:pPr>
        <w:pStyle w:val="Default"/>
        <w:jc w:val="both"/>
        <w:rPr>
          <w:rFonts w:ascii="Verdana" w:hAnsi="Verdana" w:cs="Verdana"/>
          <w:sz w:val="17"/>
          <w:szCs w:val="17"/>
        </w:rPr>
      </w:pPr>
    </w:p>
    <w:p w14:paraId="3E771C81" w14:textId="77777777" w:rsidR="00D03A6A" w:rsidRPr="00306DAF" w:rsidRDefault="00D03A6A" w:rsidP="00B43B69">
      <w:pPr>
        <w:spacing w:after="0"/>
        <w:ind w:left="-567" w:firstLine="567"/>
        <w:jc w:val="both"/>
        <w:outlineLvl w:val="0"/>
        <w:rPr>
          <w:rFonts w:ascii="Verdana" w:hAnsi="Verdana" w:cs="Verdana"/>
          <w:i/>
          <w:iCs/>
          <w:sz w:val="17"/>
          <w:szCs w:val="17"/>
        </w:rPr>
      </w:pPr>
      <w:r w:rsidRPr="00306DAF">
        <w:rPr>
          <w:rFonts w:ascii="Verdana" w:hAnsi="Verdana" w:cs="Verdana"/>
          <w:i/>
          <w:iCs/>
          <w:sz w:val="17"/>
          <w:szCs w:val="17"/>
        </w:rPr>
        <w:t>Fait en deux exemplaires originaux</w:t>
      </w:r>
    </w:p>
    <w:p w14:paraId="7A8D6963" w14:textId="77777777" w:rsidR="00D03A6A" w:rsidRDefault="00D03A6A" w:rsidP="00B43B69">
      <w:pPr>
        <w:spacing w:after="0"/>
        <w:ind w:left="-567" w:firstLine="567"/>
        <w:jc w:val="both"/>
        <w:outlineLvl w:val="0"/>
        <w:rPr>
          <w:rFonts w:ascii="Verdana" w:hAnsi="Verdana" w:cs="Verdana"/>
          <w:sz w:val="17"/>
          <w:szCs w:val="17"/>
        </w:rPr>
      </w:pPr>
    </w:p>
    <w:p w14:paraId="77ABACCD" w14:textId="77777777" w:rsidR="007C2689" w:rsidRPr="00306DAF" w:rsidRDefault="007C2689" w:rsidP="00B43B69">
      <w:pPr>
        <w:spacing w:after="0"/>
        <w:ind w:left="-567" w:firstLine="567"/>
        <w:jc w:val="both"/>
        <w:outlineLvl w:val="0"/>
        <w:rPr>
          <w:rFonts w:ascii="Verdana" w:hAnsi="Verdana" w:cs="Verdana"/>
          <w:sz w:val="17"/>
          <w:szCs w:val="17"/>
        </w:rPr>
      </w:pPr>
    </w:p>
    <w:p w14:paraId="1E10E3B8" w14:textId="7BF79557" w:rsidR="00D03A6A" w:rsidRPr="00306DAF" w:rsidRDefault="00D03A6A" w:rsidP="00306DAF">
      <w:pPr>
        <w:spacing w:after="0"/>
        <w:ind w:left="-567" w:firstLine="567"/>
        <w:jc w:val="both"/>
        <w:outlineLvl w:val="0"/>
        <w:rPr>
          <w:rFonts w:ascii="Verdana" w:hAnsi="Verdana" w:cs="Verdana"/>
          <w:sz w:val="17"/>
          <w:szCs w:val="17"/>
        </w:rPr>
      </w:pPr>
      <w:r w:rsidRPr="00306DAF">
        <w:rPr>
          <w:rFonts w:ascii="Verdana" w:hAnsi="Verdana" w:cs="Verdana"/>
          <w:sz w:val="17"/>
          <w:szCs w:val="17"/>
        </w:rPr>
        <w:t xml:space="preserve">À </w:t>
      </w:r>
      <w:r w:rsidR="006C4DE1">
        <w:rPr>
          <w:rFonts w:ascii="Verdana" w:hAnsi="Verdana" w:cs="Verdana"/>
          <w:sz w:val="17"/>
          <w:szCs w:val="17"/>
        </w:rPr>
        <w:t xml:space="preserve">…………………… </w:t>
      </w:r>
      <w:r w:rsidR="006C4DE1" w:rsidRPr="00F32DA1">
        <w:rPr>
          <w:rFonts w:ascii="Verdana" w:hAnsi="Verdana" w:cs="Verdana"/>
          <w:b/>
          <w:i/>
          <w:sz w:val="17"/>
          <w:szCs w:val="17"/>
        </w:rPr>
        <w:t>(ville)</w:t>
      </w:r>
      <w:r w:rsidRPr="00306DAF">
        <w:rPr>
          <w:rFonts w:ascii="Verdana" w:hAnsi="Verdana" w:cs="Verdana"/>
          <w:sz w:val="17"/>
          <w:szCs w:val="17"/>
        </w:rPr>
        <w:t xml:space="preserve">, le </w:t>
      </w:r>
      <w:r w:rsidR="006C4DE1" w:rsidRPr="00F32DA1">
        <w:rPr>
          <w:rFonts w:ascii="Verdana" w:hAnsi="Verdana" w:cs="Verdana"/>
          <w:b/>
          <w:i/>
          <w:sz w:val="17"/>
          <w:szCs w:val="17"/>
        </w:rPr>
        <w:t>……………………</w:t>
      </w:r>
      <w:r w:rsidR="006C4DE1" w:rsidRPr="00F32DA1">
        <w:rPr>
          <w:rFonts w:ascii="Verdana" w:hAnsi="Verdana" w:cs="Verdana"/>
          <w:b/>
          <w:i/>
          <w:sz w:val="17"/>
          <w:szCs w:val="17"/>
        </w:rPr>
        <w:t xml:space="preserve"> (date)</w:t>
      </w:r>
    </w:p>
    <w:p w14:paraId="08FCBAED" w14:textId="77777777" w:rsidR="00D03A6A" w:rsidRPr="00306DAF" w:rsidRDefault="00D03A6A" w:rsidP="00092A38">
      <w:pPr>
        <w:spacing w:after="100"/>
        <w:rPr>
          <w:sz w:val="17"/>
          <w:szCs w:val="17"/>
        </w:rPr>
      </w:pPr>
    </w:p>
    <w:p w14:paraId="10112BD6" w14:textId="77777777" w:rsidR="007C2689" w:rsidRPr="00306DAF" w:rsidRDefault="007C2689" w:rsidP="00092A38">
      <w:pPr>
        <w:spacing w:after="100"/>
        <w:rPr>
          <w:b/>
          <w:bCs/>
          <w:sz w:val="17"/>
          <w:szCs w:val="17"/>
        </w:rPr>
        <w:sectPr w:rsidR="007C2689" w:rsidRPr="00306DAF" w:rsidSect="00AD1FFD">
          <w:footerReference w:type="even" r:id="rId7"/>
          <w:footerReference w:type="default" r:id="rId8"/>
          <w:pgSz w:w="11900" w:h="16840"/>
          <w:pgMar w:top="851" w:right="701" w:bottom="1135" w:left="709" w:header="708" w:footer="708" w:gutter="0"/>
          <w:cols w:space="708"/>
        </w:sectPr>
      </w:pPr>
    </w:p>
    <w:p w14:paraId="41EB9A24" w14:textId="77777777" w:rsidR="00FD2B47" w:rsidRPr="00FD2B47" w:rsidRDefault="00FD2B47" w:rsidP="00FD2B47">
      <w:pPr>
        <w:spacing w:after="100"/>
        <w:rPr>
          <w:sz w:val="17"/>
          <w:szCs w:val="17"/>
        </w:rPr>
      </w:pPr>
    </w:p>
    <w:p w14:paraId="06853F15" w14:textId="77777777" w:rsidR="00FD2B47" w:rsidRPr="00FD2B47" w:rsidRDefault="00FD2B47" w:rsidP="00FD2B47">
      <w:pPr>
        <w:spacing w:after="100"/>
        <w:rPr>
          <w:b/>
          <w:bCs/>
          <w:sz w:val="17"/>
          <w:szCs w:val="17"/>
        </w:rPr>
      </w:pPr>
    </w:p>
    <w:p w14:paraId="40D1C09A" w14:textId="77777777" w:rsidR="00FD2B47" w:rsidRPr="00FD2B47" w:rsidRDefault="00FD2B47" w:rsidP="00FD2B47">
      <w:pPr>
        <w:spacing w:after="100"/>
        <w:rPr>
          <w:b/>
          <w:bCs/>
          <w:sz w:val="17"/>
          <w:szCs w:val="17"/>
        </w:rPr>
        <w:sectPr w:rsidR="00FD2B47" w:rsidRPr="00FD2B47" w:rsidSect="00FD2B47">
          <w:headerReference w:type="even" r:id="rId9"/>
          <w:headerReference w:type="default" r:id="rId10"/>
          <w:footerReference w:type="even" r:id="rId11"/>
          <w:footerReference w:type="default" r:id="rId12"/>
          <w:headerReference w:type="first" r:id="rId13"/>
          <w:footerReference w:type="first" r:id="rId14"/>
          <w:type w:val="continuous"/>
          <w:pgSz w:w="11900" w:h="16840"/>
          <w:pgMar w:top="851" w:right="701" w:bottom="1135" w:left="709" w:header="708" w:footer="708" w:gutter="0"/>
          <w:cols w:space="708"/>
        </w:sectPr>
      </w:pPr>
    </w:p>
    <w:p w14:paraId="49D6A1B8" w14:textId="4462B753" w:rsidR="00FD2B47" w:rsidRDefault="00FD2B47" w:rsidP="00FD2B47">
      <w:pPr>
        <w:spacing w:after="0"/>
        <w:rPr>
          <w:rFonts w:ascii="Verdana" w:hAnsi="Verdana" w:cs="Verdana"/>
          <w:sz w:val="17"/>
          <w:szCs w:val="17"/>
        </w:rPr>
      </w:pPr>
      <w:r w:rsidRPr="00FD2B47">
        <w:rPr>
          <w:rFonts w:ascii="Verdana" w:hAnsi="Verdana" w:cs="Verdana"/>
          <w:sz w:val="17"/>
          <w:szCs w:val="17"/>
        </w:rPr>
        <w:t>Pour</w:t>
      </w:r>
      <w:r w:rsidR="008C72E9">
        <w:rPr>
          <w:rFonts w:ascii="Verdana" w:hAnsi="Verdana" w:cs="Verdana"/>
          <w:sz w:val="17"/>
          <w:szCs w:val="17"/>
        </w:rPr>
        <w:t xml:space="preserve"> …………………………………………………………</w:t>
      </w:r>
      <w:r>
        <w:rPr>
          <w:rFonts w:ascii="Verdana" w:hAnsi="Verdana" w:cs="Verdana"/>
          <w:b/>
          <w:bCs/>
          <w:sz w:val="17"/>
          <w:szCs w:val="17"/>
        </w:rPr>
        <w:t>le partenaire</w:t>
      </w:r>
      <w:r w:rsidRPr="00FD2B47">
        <w:rPr>
          <w:rFonts w:ascii="Verdana" w:hAnsi="Verdana" w:cs="Verdana"/>
          <w:b/>
          <w:bCs/>
          <w:sz w:val="17"/>
          <w:szCs w:val="17"/>
        </w:rPr>
        <w:t>,</w:t>
      </w:r>
      <w:r w:rsidRPr="00FD2B47">
        <w:rPr>
          <w:rFonts w:ascii="Verdana" w:hAnsi="Verdana" w:cs="Verdana"/>
          <w:sz w:val="17"/>
          <w:szCs w:val="17"/>
        </w:rPr>
        <w:t xml:space="preserve"> </w:t>
      </w:r>
    </w:p>
    <w:p w14:paraId="6F6B8503" w14:textId="77777777" w:rsidR="00FD2B47" w:rsidRPr="00FD2B47" w:rsidRDefault="00FD2B47" w:rsidP="00FD2B47">
      <w:pPr>
        <w:spacing w:after="0"/>
        <w:rPr>
          <w:rFonts w:ascii="Verdana" w:hAnsi="Verdana" w:cs="Verdana"/>
          <w:sz w:val="17"/>
          <w:szCs w:val="17"/>
        </w:rPr>
      </w:pPr>
    </w:p>
    <w:p w14:paraId="4A06FE83" w14:textId="75C3D17F" w:rsidR="00FD2B47" w:rsidRPr="00FD2B47" w:rsidRDefault="00FD2B47" w:rsidP="00FD2B47">
      <w:pPr>
        <w:spacing w:after="0"/>
        <w:rPr>
          <w:rFonts w:ascii="Verdana" w:hAnsi="Verdana" w:cs="Verdana"/>
          <w:noProof/>
          <w:sz w:val="17"/>
          <w:szCs w:val="17"/>
          <w:lang w:eastAsia="fr-FR"/>
        </w:rPr>
      </w:pPr>
      <w:r>
        <w:rPr>
          <w:rFonts w:ascii="Verdana" w:hAnsi="Verdana" w:cs="Verdana"/>
          <w:sz w:val="17"/>
          <w:szCs w:val="17"/>
        </w:rPr>
        <w:t>………………………………</w:t>
      </w:r>
      <w:r w:rsidRPr="00F32DA1">
        <w:rPr>
          <w:rFonts w:ascii="Verdana" w:hAnsi="Verdana" w:cs="Verdana"/>
          <w:b/>
          <w:i/>
          <w:sz w:val="17"/>
          <w:szCs w:val="17"/>
        </w:rPr>
        <w:t>Nom et fonction du représentant</w:t>
      </w:r>
    </w:p>
    <w:p w14:paraId="095ECC4C" w14:textId="77777777" w:rsidR="00FD2B47" w:rsidRPr="00FD2B47" w:rsidRDefault="00FD2B47" w:rsidP="00FD2B47">
      <w:pPr>
        <w:spacing w:after="0"/>
        <w:rPr>
          <w:rFonts w:ascii="Verdana" w:hAnsi="Verdana" w:cs="Verdana"/>
          <w:sz w:val="17"/>
          <w:szCs w:val="17"/>
        </w:rPr>
      </w:pPr>
    </w:p>
    <w:p w14:paraId="14D037E2" w14:textId="77777777" w:rsidR="00FD2B47" w:rsidRPr="00FD2B47" w:rsidRDefault="00FD2B47" w:rsidP="00FD2B47">
      <w:pPr>
        <w:spacing w:after="0"/>
        <w:rPr>
          <w:rFonts w:ascii="Verdana" w:hAnsi="Verdana" w:cs="Verdana"/>
          <w:sz w:val="17"/>
          <w:szCs w:val="17"/>
        </w:rPr>
      </w:pPr>
      <w:r w:rsidRPr="00FD2B47">
        <w:rPr>
          <w:rFonts w:ascii="Verdana" w:hAnsi="Verdana" w:cs="Verdana"/>
          <w:sz w:val="17"/>
          <w:szCs w:val="17"/>
        </w:rPr>
        <w:tab/>
      </w:r>
    </w:p>
    <w:p w14:paraId="12FC9C64" w14:textId="56CF973E" w:rsidR="00FD2B47" w:rsidRDefault="00FD2B47" w:rsidP="00FD2B47">
      <w:pPr>
        <w:spacing w:after="0"/>
        <w:rPr>
          <w:rFonts w:ascii="Verdana" w:hAnsi="Verdana" w:cs="Verdana"/>
          <w:b/>
          <w:bCs/>
          <w:sz w:val="17"/>
          <w:szCs w:val="17"/>
        </w:rPr>
      </w:pPr>
      <w:r w:rsidRPr="00FD2B47">
        <w:rPr>
          <w:rFonts w:ascii="Verdana" w:hAnsi="Verdana" w:cs="Verdana"/>
          <w:sz w:val="17"/>
          <w:szCs w:val="17"/>
        </w:rPr>
        <w:br w:type="column"/>
      </w:r>
      <w:r w:rsidRPr="00FD2B47">
        <w:rPr>
          <w:rFonts w:ascii="Verdana" w:hAnsi="Verdana" w:cs="Verdana"/>
          <w:sz w:val="17"/>
          <w:szCs w:val="17"/>
        </w:rPr>
        <w:t>Pour</w:t>
      </w:r>
      <w:r w:rsidR="008C72E9">
        <w:rPr>
          <w:rFonts w:ascii="Verdana" w:hAnsi="Verdana" w:cs="Verdana"/>
          <w:sz w:val="17"/>
          <w:szCs w:val="17"/>
        </w:rPr>
        <w:t xml:space="preserve"> ……………………………………………………</w:t>
      </w:r>
      <w:r w:rsidRPr="00FD2B47">
        <w:rPr>
          <w:rFonts w:ascii="Verdana" w:hAnsi="Verdana" w:cs="Verdana"/>
          <w:b/>
          <w:sz w:val="17"/>
          <w:szCs w:val="17"/>
        </w:rPr>
        <w:t>l</w:t>
      </w:r>
      <w:r w:rsidRPr="00FD2B47">
        <w:rPr>
          <w:rFonts w:ascii="Verdana" w:hAnsi="Verdana" w:cs="Verdana"/>
          <w:b/>
          <w:sz w:val="17"/>
          <w:szCs w:val="17"/>
        </w:rPr>
        <w:t>’organisateur</w:t>
      </w:r>
      <w:r w:rsidRPr="00FD2B47">
        <w:rPr>
          <w:rFonts w:ascii="Verdana" w:hAnsi="Verdana" w:cs="Verdana"/>
          <w:b/>
          <w:bCs/>
          <w:sz w:val="17"/>
          <w:szCs w:val="17"/>
        </w:rPr>
        <w:t>,</w:t>
      </w:r>
    </w:p>
    <w:p w14:paraId="1FFD2759" w14:textId="77777777" w:rsidR="00FD2B47" w:rsidRPr="00FD2B47" w:rsidRDefault="00FD2B47" w:rsidP="00FD2B47">
      <w:pPr>
        <w:spacing w:after="0"/>
        <w:rPr>
          <w:rFonts w:ascii="Verdana" w:hAnsi="Verdana" w:cs="Verdana"/>
          <w:b/>
          <w:bCs/>
          <w:sz w:val="17"/>
          <w:szCs w:val="17"/>
        </w:rPr>
      </w:pPr>
    </w:p>
    <w:p w14:paraId="6C68CF7B" w14:textId="4F29EDF5" w:rsidR="00D03A6A" w:rsidRPr="00306DAF" w:rsidRDefault="00FD2B47" w:rsidP="00FD2B47">
      <w:pPr>
        <w:spacing w:after="0"/>
        <w:rPr>
          <w:rFonts w:ascii="Verdana" w:hAnsi="Verdana" w:cs="Verdana"/>
          <w:sz w:val="17"/>
          <w:szCs w:val="17"/>
        </w:rPr>
      </w:pPr>
      <w:r>
        <w:rPr>
          <w:rFonts w:ascii="Verdana" w:hAnsi="Verdana" w:cs="Verdana"/>
          <w:sz w:val="17"/>
          <w:szCs w:val="17"/>
        </w:rPr>
        <w:t>………………………………</w:t>
      </w:r>
      <w:r w:rsidRPr="00F32DA1">
        <w:rPr>
          <w:rFonts w:ascii="Verdana" w:hAnsi="Verdana" w:cs="Verdana"/>
          <w:b/>
          <w:i/>
          <w:sz w:val="17"/>
          <w:szCs w:val="17"/>
        </w:rPr>
        <w:t>Nom et fonction du représentant</w:t>
      </w:r>
    </w:p>
    <w:sectPr w:rsidR="00D03A6A" w:rsidRPr="00306DAF" w:rsidSect="00037E87">
      <w:type w:val="continuous"/>
      <w:pgSz w:w="11900" w:h="16840"/>
      <w:pgMar w:top="851" w:right="701" w:bottom="1135" w:left="709" w:header="708" w:footer="708"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F26BD" w14:textId="77777777" w:rsidR="008724AC" w:rsidRDefault="008724AC">
      <w:pPr>
        <w:spacing w:after="0"/>
      </w:pPr>
      <w:r>
        <w:separator/>
      </w:r>
    </w:p>
  </w:endnote>
  <w:endnote w:type="continuationSeparator" w:id="0">
    <w:p w14:paraId="587DC3E0" w14:textId="77777777" w:rsidR="008724AC" w:rsidRDefault="008724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927D8" w14:textId="77777777" w:rsidR="00D03A6A" w:rsidRDefault="00D03A6A" w:rsidP="00BF561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5BA4183" w14:textId="77777777" w:rsidR="00D03A6A" w:rsidRDefault="00D03A6A" w:rsidP="00CD02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6337" w14:textId="77777777" w:rsidR="00BF561F" w:rsidRPr="00BF561F" w:rsidRDefault="00BF561F" w:rsidP="00077586">
    <w:pPr>
      <w:pStyle w:val="Pieddepage"/>
      <w:framePr w:wrap="around" w:vAnchor="text" w:hAnchor="margin" w:xAlign="right" w:y="1"/>
      <w:rPr>
        <w:rStyle w:val="Numrodepage"/>
        <w:rFonts w:ascii="Verdana" w:hAnsi="Verdana"/>
        <w:sz w:val="14"/>
        <w:szCs w:val="14"/>
      </w:rPr>
    </w:pPr>
    <w:r w:rsidRPr="00BF561F">
      <w:rPr>
        <w:rStyle w:val="Numrodepage"/>
        <w:rFonts w:ascii="Verdana" w:hAnsi="Verdana"/>
        <w:sz w:val="14"/>
        <w:szCs w:val="14"/>
      </w:rPr>
      <w:fldChar w:fldCharType="begin"/>
    </w:r>
    <w:r w:rsidRPr="00BF561F">
      <w:rPr>
        <w:rStyle w:val="Numrodepage"/>
        <w:rFonts w:ascii="Verdana" w:hAnsi="Verdana"/>
        <w:sz w:val="14"/>
        <w:szCs w:val="14"/>
      </w:rPr>
      <w:instrText xml:space="preserve">PAGE  </w:instrText>
    </w:r>
    <w:r w:rsidRPr="00BF561F">
      <w:rPr>
        <w:rStyle w:val="Numrodepage"/>
        <w:rFonts w:ascii="Verdana" w:hAnsi="Verdana"/>
        <w:sz w:val="14"/>
        <w:szCs w:val="14"/>
      </w:rPr>
      <w:fldChar w:fldCharType="separate"/>
    </w:r>
    <w:r w:rsidR="00581888">
      <w:rPr>
        <w:rStyle w:val="Numrodepage"/>
        <w:rFonts w:ascii="Verdana" w:hAnsi="Verdana"/>
        <w:noProof/>
        <w:sz w:val="14"/>
        <w:szCs w:val="14"/>
      </w:rPr>
      <w:t>2</w:t>
    </w:r>
    <w:r w:rsidRPr="00BF561F">
      <w:rPr>
        <w:rStyle w:val="Numrodepage"/>
        <w:rFonts w:ascii="Verdana" w:hAnsi="Verdana"/>
        <w:sz w:val="14"/>
        <w:szCs w:val="14"/>
      </w:rPr>
      <w:fldChar w:fldCharType="end"/>
    </w:r>
  </w:p>
  <w:p w14:paraId="328510FE" w14:textId="6B2A6414" w:rsidR="00D03A6A" w:rsidRPr="0041745B" w:rsidRDefault="00D03A6A" w:rsidP="0041745B">
    <w:pPr>
      <w:pStyle w:val="Pieddepage"/>
      <w:ind w:right="360"/>
      <w:jc w:val="center"/>
      <w:rPr>
        <w:rFonts w:ascii="Verdana" w:hAnsi="Verdana" w:cs="Verdana"/>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AB78" w14:textId="77777777" w:rsidR="00FD2B47" w:rsidRDefault="00FD2B47" w:rsidP="00BF561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38CD19" w14:textId="77777777" w:rsidR="00FD2B47" w:rsidRDefault="00FD2B47" w:rsidP="00CD02F8">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C426D" w14:textId="77777777" w:rsidR="00FD2B47" w:rsidRPr="00BF561F" w:rsidRDefault="00FD2B47" w:rsidP="00077586">
    <w:pPr>
      <w:pStyle w:val="Pieddepage"/>
      <w:framePr w:wrap="around" w:vAnchor="text" w:hAnchor="margin" w:xAlign="right" w:y="1"/>
      <w:rPr>
        <w:rStyle w:val="Numrodepage"/>
        <w:rFonts w:ascii="Verdana" w:hAnsi="Verdana"/>
        <w:sz w:val="14"/>
        <w:szCs w:val="14"/>
      </w:rPr>
    </w:pPr>
    <w:r w:rsidRPr="00BF561F">
      <w:rPr>
        <w:rStyle w:val="Numrodepage"/>
        <w:rFonts w:ascii="Verdana" w:hAnsi="Verdana"/>
        <w:sz w:val="14"/>
        <w:szCs w:val="14"/>
      </w:rPr>
      <w:fldChar w:fldCharType="begin"/>
    </w:r>
    <w:r w:rsidRPr="00BF561F">
      <w:rPr>
        <w:rStyle w:val="Numrodepage"/>
        <w:rFonts w:ascii="Verdana" w:hAnsi="Verdana"/>
        <w:sz w:val="14"/>
        <w:szCs w:val="14"/>
      </w:rPr>
      <w:instrText xml:space="preserve">PAGE  </w:instrText>
    </w:r>
    <w:r w:rsidRPr="00BF561F">
      <w:rPr>
        <w:rStyle w:val="Numrodepage"/>
        <w:rFonts w:ascii="Verdana" w:hAnsi="Verdana"/>
        <w:sz w:val="14"/>
        <w:szCs w:val="14"/>
      </w:rPr>
      <w:fldChar w:fldCharType="separate"/>
    </w:r>
    <w:r>
      <w:rPr>
        <w:rStyle w:val="Numrodepage"/>
        <w:rFonts w:ascii="Verdana" w:hAnsi="Verdana"/>
        <w:noProof/>
        <w:sz w:val="14"/>
        <w:szCs w:val="14"/>
      </w:rPr>
      <w:t>2</w:t>
    </w:r>
    <w:r w:rsidRPr="00BF561F">
      <w:rPr>
        <w:rStyle w:val="Numrodepage"/>
        <w:rFonts w:ascii="Verdana" w:hAnsi="Verdana"/>
        <w:sz w:val="14"/>
        <w:szCs w:val="14"/>
      </w:rPr>
      <w:fldChar w:fldCharType="end"/>
    </w:r>
  </w:p>
  <w:p w14:paraId="7A3D3F50" w14:textId="77777777" w:rsidR="00FD2B47" w:rsidRPr="0041745B" w:rsidRDefault="00FD2B47" w:rsidP="0041745B">
    <w:pPr>
      <w:pStyle w:val="Pieddepage"/>
      <w:ind w:right="360"/>
      <w:jc w:val="center"/>
      <w:rPr>
        <w:rFonts w:ascii="Verdana" w:hAnsi="Verdana" w:cs="Verdana"/>
        <w:sz w:val="14"/>
        <w:szCs w:val="14"/>
      </w:rPr>
    </w:pPr>
    <w:r w:rsidRPr="0041745B">
      <w:rPr>
        <w:rFonts w:ascii="Verdana" w:hAnsi="Verdana" w:cs="Verdana"/>
        <w:sz w:val="14"/>
        <w:szCs w:val="14"/>
      </w:rPr>
      <w:t xml:space="preserve">CMF – 10/12 avenue de la Marne 92120 – cmf@cmf-musique.org - </w:t>
    </w:r>
    <w:r>
      <w:rPr>
        <w:rFonts w:ascii="Verdana" w:hAnsi="Verdana" w:cs="Verdana"/>
        <w:sz w:val="14"/>
        <w:szCs w:val="14"/>
      </w:rPr>
      <w:t xml:space="preserve">Tel : +33 (1) 55 58 22 </w:t>
    </w:r>
    <w:proofErr w:type="gramStart"/>
    <w:r>
      <w:rPr>
        <w:rFonts w:ascii="Verdana" w:hAnsi="Verdana" w:cs="Verdana"/>
        <w:sz w:val="14"/>
        <w:szCs w:val="14"/>
      </w:rPr>
      <w:t>82  -</w:t>
    </w:r>
    <w:proofErr w:type="gramEnd"/>
    <w:r>
      <w:rPr>
        <w:rFonts w:ascii="Verdana" w:hAnsi="Verdana" w:cs="Verdana"/>
        <w:sz w:val="14"/>
        <w:szCs w:val="14"/>
      </w:rPr>
      <w:t xml:space="preserve"> Fax : +33 (1) 47 35 63 08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1AEAA" w14:textId="77777777" w:rsidR="00FD2B47" w:rsidRDefault="00FD2B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D23DA" w14:textId="77777777" w:rsidR="008724AC" w:rsidRDefault="008724AC">
      <w:pPr>
        <w:spacing w:after="0"/>
      </w:pPr>
      <w:r>
        <w:separator/>
      </w:r>
    </w:p>
  </w:footnote>
  <w:footnote w:type="continuationSeparator" w:id="0">
    <w:p w14:paraId="040BF9F0" w14:textId="77777777" w:rsidR="008724AC" w:rsidRDefault="008724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7801" w14:textId="77777777" w:rsidR="00FD2B47" w:rsidRDefault="00FD2B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43005" w14:textId="77777777" w:rsidR="00FD2B47" w:rsidRDefault="00FD2B4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8E09" w14:textId="77777777" w:rsidR="00FD2B47" w:rsidRDefault="00FD2B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74D6"/>
    <w:multiLevelType w:val="hybridMultilevel"/>
    <w:tmpl w:val="FE00E5FA"/>
    <w:lvl w:ilvl="0" w:tplc="C4C2D3D4">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2DD223C"/>
    <w:multiLevelType w:val="hybridMultilevel"/>
    <w:tmpl w:val="3E686D24"/>
    <w:lvl w:ilvl="0" w:tplc="AB52E016">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9B22887"/>
    <w:multiLevelType w:val="multilevel"/>
    <w:tmpl w:val="135E477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3B3344A9"/>
    <w:multiLevelType w:val="hybridMultilevel"/>
    <w:tmpl w:val="AC188D26"/>
    <w:lvl w:ilvl="0" w:tplc="040C0005">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58255A9"/>
    <w:multiLevelType w:val="hybridMultilevel"/>
    <w:tmpl w:val="126892EE"/>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3F406C8"/>
    <w:multiLevelType w:val="hybridMultilevel"/>
    <w:tmpl w:val="E27AF324"/>
    <w:lvl w:ilvl="0" w:tplc="91D65FE2">
      <w:numFmt w:val="bullet"/>
      <w:lvlText w:val="-"/>
      <w:lvlJc w:val="left"/>
      <w:pPr>
        <w:ind w:left="720" w:hanging="360"/>
      </w:pPr>
      <w:rPr>
        <w:rFonts w:ascii="Times New Roman PSMT" w:eastAsia="Times New Roman" w:hAnsi="Times New Roman 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4F45355"/>
    <w:multiLevelType w:val="hybridMultilevel"/>
    <w:tmpl w:val="AAC308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7B92D13"/>
    <w:multiLevelType w:val="hybridMultilevel"/>
    <w:tmpl w:val="FEDE1E0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AB34D60"/>
    <w:multiLevelType w:val="hybridMultilevel"/>
    <w:tmpl w:val="352A0A8E"/>
    <w:lvl w:ilvl="0" w:tplc="5F90A0DA">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7E39E2"/>
    <w:multiLevelType w:val="hybridMultilevel"/>
    <w:tmpl w:val="0814232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B7760E2"/>
    <w:multiLevelType w:val="hybridMultilevel"/>
    <w:tmpl w:val="27E003F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7"/>
  </w:num>
  <w:num w:numId="3">
    <w:abstractNumId w:val="10"/>
  </w:num>
  <w:num w:numId="4">
    <w:abstractNumId w:val="9"/>
  </w:num>
  <w:num w:numId="5">
    <w:abstractNumId w:val="5"/>
  </w:num>
  <w:num w:numId="6">
    <w:abstractNumId w:val="1"/>
  </w:num>
  <w:num w:numId="7">
    <w:abstractNumId w:val="2"/>
  </w:num>
  <w:num w:numId="8">
    <w:abstractNumId w:val="3"/>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FFD"/>
    <w:rsid w:val="00005A08"/>
    <w:rsid w:val="0000718D"/>
    <w:rsid w:val="000075A4"/>
    <w:rsid w:val="00011FB0"/>
    <w:rsid w:val="00017645"/>
    <w:rsid w:val="00037E87"/>
    <w:rsid w:val="00063A64"/>
    <w:rsid w:val="000759B5"/>
    <w:rsid w:val="000775D8"/>
    <w:rsid w:val="00082D7E"/>
    <w:rsid w:val="00092A38"/>
    <w:rsid w:val="000A2937"/>
    <w:rsid w:val="000A51DE"/>
    <w:rsid w:val="000A62E6"/>
    <w:rsid w:val="000C6889"/>
    <w:rsid w:val="000D2D30"/>
    <w:rsid w:val="000D2E67"/>
    <w:rsid w:val="000D79D7"/>
    <w:rsid w:val="000E09E9"/>
    <w:rsid w:val="000F1F2A"/>
    <w:rsid w:val="001042C1"/>
    <w:rsid w:val="00104EEB"/>
    <w:rsid w:val="0010645C"/>
    <w:rsid w:val="00113FAE"/>
    <w:rsid w:val="00130772"/>
    <w:rsid w:val="0014398D"/>
    <w:rsid w:val="00145323"/>
    <w:rsid w:val="00161F4E"/>
    <w:rsid w:val="00172F69"/>
    <w:rsid w:val="00177267"/>
    <w:rsid w:val="00180A77"/>
    <w:rsid w:val="001844D3"/>
    <w:rsid w:val="00187491"/>
    <w:rsid w:val="00191380"/>
    <w:rsid w:val="001A4FA2"/>
    <w:rsid w:val="001B5EC6"/>
    <w:rsid w:val="001C0CB7"/>
    <w:rsid w:val="001C2DB2"/>
    <w:rsid w:val="001C652E"/>
    <w:rsid w:val="001C6FDA"/>
    <w:rsid w:val="001F2CEC"/>
    <w:rsid w:val="001F4296"/>
    <w:rsid w:val="00200284"/>
    <w:rsid w:val="00210F6A"/>
    <w:rsid w:val="002130CF"/>
    <w:rsid w:val="00214DCC"/>
    <w:rsid w:val="00227135"/>
    <w:rsid w:val="002279A2"/>
    <w:rsid w:val="00233BFB"/>
    <w:rsid w:val="00242DBE"/>
    <w:rsid w:val="00261B60"/>
    <w:rsid w:val="002628EF"/>
    <w:rsid w:val="002839FF"/>
    <w:rsid w:val="00287C09"/>
    <w:rsid w:val="002943B3"/>
    <w:rsid w:val="0029791D"/>
    <w:rsid w:val="002A716E"/>
    <w:rsid w:val="002C096F"/>
    <w:rsid w:val="002F2392"/>
    <w:rsid w:val="002F5716"/>
    <w:rsid w:val="00300D43"/>
    <w:rsid w:val="00306DAF"/>
    <w:rsid w:val="00310A2E"/>
    <w:rsid w:val="00321C10"/>
    <w:rsid w:val="00330B59"/>
    <w:rsid w:val="00332A44"/>
    <w:rsid w:val="00345F48"/>
    <w:rsid w:val="00355476"/>
    <w:rsid w:val="00363E72"/>
    <w:rsid w:val="003675AE"/>
    <w:rsid w:val="00370C08"/>
    <w:rsid w:val="003A1003"/>
    <w:rsid w:val="003A4B75"/>
    <w:rsid w:val="003B4938"/>
    <w:rsid w:val="003D3A28"/>
    <w:rsid w:val="003E5B5A"/>
    <w:rsid w:val="003F646D"/>
    <w:rsid w:val="004002FF"/>
    <w:rsid w:val="00406619"/>
    <w:rsid w:val="00415201"/>
    <w:rsid w:val="0041745B"/>
    <w:rsid w:val="00417D5E"/>
    <w:rsid w:val="00442ED2"/>
    <w:rsid w:val="0045347C"/>
    <w:rsid w:val="00476CFA"/>
    <w:rsid w:val="004A5EEA"/>
    <w:rsid w:val="004B6C29"/>
    <w:rsid w:val="004C50DD"/>
    <w:rsid w:val="00504A47"/>
    <w:rsid w:val="005126D5"/>
    <w:rsid w:val="0052496E"/>
    <w:rsid w:val="005305DD"/>
    <w:rsid w:val="00534421"/>
    <w:rsid w:val="00581888"/>
    <w:rsid w:val="00581FBD"/>
    <w:rsid w:val="005866CB"/>
    <w:rsid w:val="00586C5B"/>
    <w:rsid w:val="005904B5"/>
    <w:rsid w:val="005A4AB0"/>
    <w:rsid w:val="005B75C7"/>
    <w:rsid w:val="005D3C03"/>
    <w:rsid w:val="005D5AD0"/>
    <w:rsid w:val="005D5DD4"/>
    <w:rsid w:val="005D738B"/>
    <w:rsid w:val="005E3F13"/>
    <w:rsid w:val="005E4F4F"/>
    <w:rsid w:val="00600538"/>
    <w:rsid w:val="006047E1"/>
    <w:rsid w:val="00644BF2"/>
    <w:rsid w:val="006573D7"/>
    <w:rsid w:val="00673DD2"/>
    <w:rsid w:val="0068007F"/>
    <w:rsid w:val="0068598C"/>
    <w:rsid w:val="006865ED"/>
    <w:rsid w:val="006A0E0F"/>
    <w:rsid w:val="006A1E4E"/>
    <w:rsid w:val="006A6030"/>
    <w:rsid w:val="006B6F80"/>
    <w:rsid w:val="006C4138"/>
    <w:rsid w:val="006C4DE1"/>
    <w:rsid w:val="006E341A"/>
    <w:rsid w:val="006E6F28"/>
    <w:rsid w:val="006F0CBD"/>
    <w:rsid w:val="006F2D5D"/>
    <w:rsid w:val="007061BE"/>
    <w:rsid w:val="00710615"/>
    <w:rsid w:val="00726F44"/>
    <w:rsid w:val="00731819"/>
    <w:rsid w:val="007566CE"/>
    <w:rsid w:val="00757C7B"/>
    <w:rsid w:val="007600BF"/>
    <w:rsid w:val="00773331"/>
    <w:rsid w:val="007839B8"/>
    <w:rsid w:val="007854B5"/>
    <w:rsid w:val="0079296E"/>
    <w:rsid w:val="00792A15"/>
    <w:rsid w:val="00793BC6"/>
    <w:rsid w:val="007C2689"/>
    <w:rsid w:val="007D239C"/>
    <w:rsid w:val="007D57DF"/>
    <w:rsid w:val="007F08E4"/>
    <w:rsid w:val="00800A40"/>
    <w:rsid w:val="00807060"/>
    <w:rsid w:val="008159FD"/>
    <w:rsid w:val="00820320"/>
    <w:rsid w:val="008243B7"/>
    <w:rsid w:val="0083030E"/>
    <w:rsid w:val="0084372A"/>
    <w:rsid w:val="0084771F"/>
    <w:rsid w:val="00863B25"/>
    <w:rsid w:val="00863E21"/>
    <w:rsid w:val="00865D37"/>
    <w:rsid w:val="00870847"/>
    <w:rsid w:val="008724AC"/>
    <w:rsid w:val="00876573"/>
    <w:rsid w:val="00886C06"/>
    <w:rsid w:val="00891CCE"/>
    <w:rsid w:val="008A0D4D"/>
    <w:rsid w:val="008A39AD"/>
    <w:rsid w:val="008B0491"/>
    <w:rsid w:val="008B7626"/>
    <w:rsid w:val="008C1C88"/>
    <w:rsid w:val="008C28B2"/>
    <w:rsid w:val="008C6597"/>
    <w:rsid w:val="008C72E9"/>
    <w:rsid w:val="008D70BA"/>
    <w:rsid w:val="008E2BA9"/>
    <w:rsid w:val="00931F4D"/>
    <w:rsid w:val="009328D1"/>
    <w:rsid w:val="0094004B"/>
    <w:rsid w:val="00961320"/>
    <w:rsid w:val="00987AA3"/>
    <w:rsid w:val="00992CC4"/>
    <w:rsid w:val="009A7A21"/>
    <w:rsid w:val="009D584B"/>
    <w:rsid w:val="009D76F1"/>
    <w:rsid w:val="009E57BB"/>
    <w:rsid w:val="009F0B25"/>
    <w:rsid w:val="00A009C0"/>
    <w:rsid w:val="00A01A3D"/>
    <w:rsid w:val="00A032B2"/>
    <w:rsid w:val="00A05B86"/>
    <w:rsid w:val="00A14509"/>
    <w:rsid w:val="00A20946"/>
    <w:rsid w:val="00A4219E"/>
    <w:rsid w:val="00A606EB"/>
    <w:rsid w:val="00A6480D"/>
    <w:rsid w:val="00A86EBE"/>
    <w:rsid w:val="00A90719"/>
    <w:rsid w:val="00A912BF"/>
    <w:rsid w:val="00A92E85"/>
    <w:rsid w:val="00AD1FFD"/>
    <w:rsid w:val="00AF1E70"/>
    <w:rsid w:val="00B13325"/>
    <w:rsid w:val="00B22FFB"/>
    <w:rsid w:val="00B32427"/>
    <w:rsid w:val="00B347C6"/>
    <w:rsid w:val="00B36560"/>
    <w:rsid w:val="00B43B69"/>
    <w:rsid w:val="00B56088"/>
    <w:rsid w:val="00B748B5"/>
    <w:rsid w:val="00B95437"/>
    <w:rsid w:val="00BA13C9"/>
    <w:rsid w:val="00BB0073"/>
    <w:rsid w:val="00BB1810"/>
    <w:rsid w:val="00BB5597"/>
    <w:rsid w:val="00BC192A"/>
    <w:rsid w:val="00BC26ED"/>
    <w:rsid w:val="00BD2D5B"/>
    <w:rsid w:val="00BE7CCA"/>
    <w:rsid w:val="00BF561F"/>
    <w:rsid w:val="00C02664"/>
    <w:rsid w:val="00C0678C"/>
    <w:rsid w:val="00C154BC"/>
    <w:rsid w:val="00C23572"/>
    <w:rsid w:val="00C31E3F"/>
    <w:rsid w:val="00C31E4E"/>
    <w:rsid w:val="00C4700E"/>
    <w:rsid w:val="00C50BAC"/>
    <w:rsid w:val="00C60B3C"/>
    <w:rsid w:val="00C907E5"/>
    <w:rsid w:val="00CA5FF8"/>
    <w:rsid w:val="00CB045D"/>
    <w:rsid w:val="00CB16AB"/>
    <w:rsid w:val="00CB2A8C"/>
    <w:rsid w:val="00CB76C0"/>
    <w:rsid w:val="00CC1AC6"/>
    <w:rsid w:val="00CD02F8"/>
    <w:rsid w:val="00CD2299"/>
    <w:rsid w:val="00CE14A4"/>
    <w:rsid w:val="00CE44BD"/>
    <w:rsid w:val="00CE6ED1"/>
    <w:rsid w:val="00D03A6A"/>
    <w:rsid w:val="00D1408E"/>
    <w:rsid w:val="00D2029A"/>
    <w:rsid w:val="00D21078"/>
    <w:rsid w:val="00D35BBD"/>
    <w:rsid w:val="00D40979"/>
    <w:rsid w:val="00D55D59"/>
    <w:rsid w:val="00D76C77"/>
    <w:rsid w:val="00D86BB6"/>
    <w:rsid w:val="00D87665"/>
    <w:rsid w:val="00D9204C"/>
    <w:rsid w:val="00DC186D"/>
    <w:rsid w:val="00DD2729"/>
    <w:rsid w:val="00DD3A51"/>
    <w:rsid w:val="00DE53F5"/>
    <w:rsid w:val="00E14EF2"/>
    <w:rsid w:val="00E915DE"/>
    <w:rsid w:val="00E949E1"/>
    <w:rsid w:val="00EA24A4"/>
    <w:rsid w:val="00EA487A"/>
    <w:rsid w:val="00EA63DE"/>
    <w:rsid w:val="00EB05E9"/>
    <w:rsid w:val="00EB34DC"/>
    <w:rsid w:val="00EB4F0E"/>
    <w:rsid w:val="00EC0613"/>
    <w:rsid w:val="00EC5FA0"/>
    <w:rsid w:val="00EC6381"/>
    <w:rsid w:val="00ED032A"/>
    <w:rsid w:val="00ED44DB"/>
    <w:rsid w:val="00EE7455"/>
    <w:rsid w:val="00EE76FB"/>
    <w:rsid w:val="00F11AED"/>
    <w:rsid w:val="00F17D68"/>
    <w:rsid w:val="00F30834"/>
    <w:rsid w:val="00F32DA1"/>
    <w:rsid w:val="00F423A8"/>
    <w:rsid w:val="00F47D1F"/>
    <w:rsid w:val="00F62438"/>
    <w:rsid w:val="00F6741C"/>
    <w:rsid w:val="00F722C9"/>
    <w:rsid w:val="00F77200"/>
    <w:rsid w:val="00F85117"/>
    <w:rsid w:val="00F914F0"/>
    <w:rsid w:val="00F92326"/>
    <w:rsid w:val="00F96F22"/>
    <w:rsid w:val="00FA4BD9"/>
    <w:rsid w:val="00FB460D"/>
    <w:rsid w:val="00FD2B47"/>
    <w:rsid w:val="00FE1B5C"/>
    <w:rsid w:val="00FF4C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616A8E"/>
  <w15:docId w15:val="{889527AB-8DED-4730-A2E6-71723DC4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fr-FR" w:eastAsia="zh-TW"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rFonts w:cs="Cambria"/>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rPr>
      <w:rFonts w:ascii="Lucida Grande" w:hAnsi="Lucida Grande" w:cs="Lucida Grande"/>
      <w:sz w:val="18"/>
      <w:szCs w:val="18"/>
    </w:rPr>
  </w:style>
  <w:style w:type="character" w:customStyle="1" w:styleId="TextedebullesCar1">
    <w:name w:val="Texte de bulles Car1"/>
    <w:basedOn w:val="Policepardfaut"/>
    <w:link w:val="Textedebulles"/>
    <w:uiPriority w:val="99"/>
    <w:semiHidden/>
    <w:rPr>
      <w:rFonts w:ascii="Lucida Grande" w:hAnsi="Lucida Grande" w:cs="Lucida Grande"/>
      <w:sz w:val="18"/>
      <w:szCs w:val="18"/>
    </w:rPr>
  </w:style>
  <w:style w:type="character" w:customStyle="1" w:styleId="TextedebullesCar">
    <w:name w:val="Texte de bulles Car"/>
    <w:basedOn w:val="Policepardfaut"/>
    <w:uiPriority w:val="99"/>
    <w:semiHidden/>
    <w:rPr>
      <w:rFonts w:ascii="Lucida Grande" w:hAnsi="Lucida Grande" w:cs="Lucida Grande"/>
      <w:sz w:val="18"/>
      <w:szCs w:val="18"/>
    </w:rPr>
  </w:style>
  <w:style w:type="paragraph" w:customStyle="1" w:styleId="Default">
    <w:name w:val="Default"/>
    <w:uiPriority w:val="99"/>
    <w:rsid w:val="00AD1FFD"/>
    <w:pPr>
      <w:widowControl w:val="0"/>
      <w:autoSpaceDE w:val="0"/>
      <w:autoSpaceDN w:val="0"/>
      <w:adjustRightInd w:val="0"/>
    </w:pPr>
    <w:rPr>
      <w:rFonts w:ascii="Times New Roman PSMT" w:eastAsia="Times New Roman" w:hAnsi="Times New Roman PSMT" w:cs="Times New Roman PSMT"/>
      <w:color w:val="000000"/>
      <w:sz w:val="24"/>
      <w:szCs w:val="24"/>
      <w:lang w:eastAsia="fr-FR"/>
    </w:rPr>
  </w:style>
  <w:style w:type="paragraph" w:customStyle="1" w:styleId="CM6">
    <w:name w:val="CM6"/>
    <w:basedOn w:val="Default"/>
    <w:next w:val="Default"/>
    <w:uiPriority w:val="99"/>
    <w:rsid w:val="00AD1FFD"/>
    <w:rPr>
      <w:color w:val="auto"/>
    </w:rPr>
  </w:style>
  <w:style w:type="paragraph" w:customStyle="1" w:styleId="CM7">
    <w:name w:val="CM7"/>
    <w:basedOn w:val="Default"/>
    <w:next w:val="Default"/>
    <w:uiPriority w:val="99"/>
    <w:rsid w:val="00AD1FFD"/>
    <w:rPr>
      <w:color w:val="auto"/>
    </w:rPr>
  </w:style>
  <w:style w:type="paragraph" w:customStyle="1" w:styleId="CM1">
    <w:name w:val="CM1"/>
    <w:basedOn w:val="Default"/>
    <w:next w:val="Default"/>
    <w:uiPriority w:val="99"/>
    <w:rsid w:val="00AD1FFD"/>
    <w:pPr>
      <w:spacing w:line="260" w:lineRule="atLeast"/>
    </w:pPr>
    <w:rPr>
      <w:color w:val="auto"/>
    </w:rPr>
  </w:style>
  <w:style w:type="paragraph" w:customStyle="1" w:styleId="CM2">
    <w:name w:val="CM2"/>
    <w:basedOn w:val="Default"/>
    <w:next w:val="Default"/>
    <w:uiPriority w:val="99"/>
    <w:rsid w:val="00AD1FFD"/>
    <w:pPr>
      <w:spacing w:line="253" w:lineRule="atLeast"/>
    </w:pPr>
    <w:rPr>
      <w:color w:val="auto"/>
    </w:rPr>
  </w:style>
  <w:style w:type="paragraph" w:styleId="Paragraphedeliste">
    <w:name w:val="List Paragraph"/>
    <w:basedOn w:val="Normal"/>
    <w:uiPriority w:val="99"/>
    <w:qFormat/>
    <w:rsid w:val="00C154BC"/>
    <w:pPr>
      <w:spacing w:line="276" w:lineRule="auto"/>
      <w:ind w:left="720"/>
      <w:contextualSpacing/>
    </w:pPr>
    <w:rPr>
      <w:rFonts w:ascii="Arial" w:hAnsi="Arial" w:cs="Arial"/>
      <w:b/>
      <w:bCs/>
    </w:rPr>
  </w:style>
  <w:style w:type="paragraph" w:styleId="Pieddepage">
    <w:name w:val="footer"/>
    <w:basedOn w:val="Normal"/>
    <w:link w:val="PieddepageCar"/>
    <w:uiPriority w:val="99"/>
    <w:rsid w:val="00CD02F8"/>
    <w:pPr>
      <w:tabs>
        <w:tab w:val="center" w:pos="4536"/>
        <w:tab w:val="right" w:pos="9072"/>
      </w:tabs>
      <w:spacing w:after="0"/>
    </w:pPr>
  </w:style>
  <w:style w:type="character" w:customStyle="1" w:styleId="PieddepageCar">
    <w:name w:val="Pied de page Car"/>
    <w:basedOn w:val="Policepardfaut"/>
    <w:link w:val="Pieddepage"/>
    <w:uiPriority w:val="99"/>
    <w:rsid w:val="00CD02F8"/>
  </w:style>
  <w:style w:type="character" w:styleId="Numrodepage">
    <w:name w:val="page number"/>
    <w:basedOn w:val="Policepardfaut"/>
    <w:uiPriority w:val="99"/>
    <w:semiHidden/>
    <w:rsid w:val="00CD02F8"/>
  </w:style>
  <w:style w:type="character" w:customStyle="1" w:styleId="apple-style-span">
    <w:name w:val="apple-style-span"/>
    <w:basedOn w:val="Policepardfaut"/>
    <w:uiPriority w:val="99"/>
    <w:rsid w:val="005D3C03"/>
  </w:style>
  <w:style w:type="paragraph" w:styleId="Explorateurdedocuments">
    <w:name w:val="Document Map"/>
    <w:basedOn w:val="Normal"/>
    <w:link w:val="ExplorateurdedocumentsCar"/>
    <w:uiPriority w:val="99"/>
    <w:semiHidden/>
    <w:rsid w:val="00BB0073"/>
    <w:pPr>
      <w:spacing w:after="0"/>
    </w:pPr>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BB0073"/>
    <w:rPr>
      <w:rFonts w:ascii="Lucida Grande" w:hAnsi="Lucida Grande" w:cs="Lucida Grande"/>
    </w:rPr>
  </w:style>
  <w:style w:type="paragraph" w:customStyle="1" w:styleId="Paragraphestandard">
    <w:name w:val="[Paragraphe standard]"/>
    <w:basedOn w:val="Normal"/>
    <w:uiPriority w:val="99"/>
    <w:rsid w:val="005D5DD4"/>
    <w:pPr>
      <w:widowControl w:val="0"/>
      <w:autoSpaceDE w:val="0"/>
      <w:autoSpaceDN w:val="0"/>
      <w:adjustRightInd w:val="0"/>
      <w:spacing w:after="0" w:line="288" w:lineRule="auto"/>
      <w:textAlignment w:val="center"/>
    </w:pPr>
    <w:rPr>
      <w:rFonts w:ascii="Times-Roman" w:hAnsi="Times-Roman" w:cs="Times-Roman"/>
      <w:color w:val="000000"/>
    </w:rPr>
  </w:style>
  <w:style w:type="character" w:customStyle="1" w:styleId="apple-converted-space">
    <w:name w:val="apple-converted-space"/>
    <w:basedOn w:val="Policepardfaut"/>
    <w:uiPriority w:val="99"/>
    <w:rsid w:val="005D5DD4"/>
  </w:style>
  <w:style w:type="character" w:styleId="lev">
    <w:name w:val="Strong"/>
    <w:basedOn w:val="Policepardfaut"/>
    <w:uiPriority w:val="99"/>
    <w:qFormat/>
    <w:rsid w:val="005D5DD4"/>
    <w:rPr>
      <w:b/>
      <w:bCs/>
    </w:rPr>
  </w:style>
  <w:style w:type="paragraph" w:styleId="En-tte">
    <w:name w:val="header"/>
    <w:basedOn w:val="Normal"/>
    <w:link w:val="En-tteCar"/>
    <w:uiPriority w:val="99"/>
    <w:rsid w:val="00C50BAC"/>
    <w:pPr>
      <w:tabs>
        <w:tab w:val="center" w:pos="4703"/>
        <w:tab w:val="right" w:pos="9406"/>
      </w:tabs>
      <w:spacing w:after="0"/>
    </w:pPr>
  </w:style>
  <w:style w:type="character" w:customStyle="1" w:styleId="En-tteCar">
    <w:name w:val="En-tête Car"/>
    <w:basedOn w:val="Policepardfaut"/>
    <w:link w:val="En-tte"/>
    <w:uiPriority w:val="99"/>
    <w:rsid w:val="00C50BAC"/>
    <w:rPr>
      <w:sz w:val="24"/>
      <w:szCs w:val="24"/>
      <w:lang w:val="fr-FR" w:eastAsia="en-US"/>
    </w:rPr>
  </w:style>
  <w:style w:type="character" w:styleId="Lienhypertexte">
    <w:name w:val="Hyperlink"/>
    <w:basedOn w:val="Policepardfaut"/>
    <w:uiPriority w:val="99"/>
    <w:rsid w:val="0041745B"/>
    <w:rPr>
      <w:color w:val="0000FF"/>
      <w:u w:val="single"/>
    </w:rPr>
  </w:style>
  <w:style w:type="paragraph" w:styleId="NormalWeb">
    <w:name w:val="Normal (Web)"/>
    <w:basedOn w:val="Normal"/>
    <w:uiPriority w:val="99"/>
    <w:semiHidden/>
    <w:unhideWhenUsed/>
    <w:rsid w:val="00F47D1F"/>
    <w:pPr>
      <w:spacing w:before="100" w:beforeAutospacing="1" w:after="100" w:afterAutospacing="1"/>
    </w:pPr>
    <w:rPr>
      <w:rFonts w:ascii="Times New Roman" w:eastAsiaTheme="minorEastAsia" w:hAnsi="Times New Roman" w:cs="Times New Roman"/>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54789">
      <w:marLeft w:val="0"/>
      <w:marRight w:val="0"/>
      <w:marTop w:val="0"/>
      <w:marBottom w:val="0"/>
      <w:divBdr>
        <w:top w:val="none" w:sz="0" w:space="0" w:color="auto"/>
        <w:left w:val="none" w:sz="0" w:space="0" w:color="auto"/>
        <w:bottom w:val="none" w:sz="0" w:space="0" w:color="auto"/>
        <w:right w:val="none" w:sz="0" w:space="0" w:color="auto"/>
      </w:divBdr>
    </w:div>
    <w:div w:id="1483354790">
      <w:marLeft w:val="0"/>
      <w:marRight w:val="0"/>
      <w:marTop w:val="0"/>
      <w:marBottom w:val="0"/>
      <w:divBdr>
        <w:top w:val="none" w:sz="0" w:space="0" w:color="auto"/>
        <w:left w:val="none" w:sz="0" w:space="0" w:color="auto"/>
        <w:bottom w:val="none" w:sz="0" w:space="0" w:color="auto"/>
        <w:right w:val="none" w:sz="0" w:space="0" w:color="auto"/>
      </w:divBdr>
    </w:div>
    <w:div w:id="1483354791">
      <w:marLeft w:val="0"/>
      <w:marRight w:val="0"/>
      <w:marTop w:val="0"/>
      <w:marBottom w:val="0"/>
      <w:divBdr>
        <w:top w:val="none" w:sz="0" w:space="0" w:color="auto"/>
        <w:left w:val="none" w:sz="0" w:space="0" w:color="auto"/>
        <w:bottom w:val="none" w:sz="0" w:space="0" w:color="auto"/>
        <w:right w:val="none" w:sz="0" w:space="0" w:color="auto"/>
      </w:divBdr>
    </w:div>
    <w:div w:id="1483354792">
      <w:marLeft w:val="0"/>
      <w:marRight w:val="0"/>
      <w:marTop w:val="0"/>
      <w:marBottom w:val="0"/>
      <w:divBdr>
        <w:top w:val="none" w:sz="0" w:space="0" w:color="auto"/>
        <w:left w:val="none" w:sz="0" w:space="0" w:color="auto"/>
        <w:bottom w:val="none" w:sz="0" w:space="0" w:color="auto"/>
        <w:right w:val="none" w:sz="0" w:space="0" w:color="auto"/>
      </w:divBdr>
    </w:div>
    <w:div w:id="1483354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375</Words>
  <Characters>2068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Rouguy Diop</dc:creator>
  <cp:keywords/>
  <dc:description/>
  <cp:lastModifiedBy>Marine WALSH FOUCAUD</cp:lastModifiedBy>
  <cp:revision>40</cp:revision>
  <cp:lastPrinted>2019-09-12T12:35:00Z</cp:lastPrinted>
  <dcterms:created xsi:type="dcterms:W3CDTF">2016-12-06T17:25:00Z</dcterms:created>
  <dcterms:modified xsi:type="dcterms:W3CDTF">2019-09-12T12:45:00Z</dcterms:modified>
</cp:coreProperties>
</file>