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257" w:rsidRPr="00E31664" w:rsidRDefault="00C31257">
      <w:pPr>
        <w:pStyle w:val="Normal1"/>
        <w:jc w:val="center"/>
        <w:rPr>
          <w:rFonts w:ascii="Calibri" w:hAnsi="Calibri" w:cs="Calibri"/>
          <w:b/>
        </w:rPr>
      </w:pPr>
    </w:p>
    <w:p w:rsidR="00A474BA" w:rsidRPr="00A2294B" w:rsidRDefault="00A474BA" w:rsidP="00A474BA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A2294B">
        <w:rPr>
          <w:rFonts w:asciiTheme="minorHAnsi" w:hAnsiTheme="minorHAnsi" w:cstheme="minorHAnsi"/>
          <w:b/>
          <w:sz w:val="36"/>
          <w:szCs w:val="36"/>
        </w:rPr>
        <w:t>CONCOURS NATIONAL D’ENSEMBLES MUSICAUX</w:t>
      </w:r>
      <w:r w:rsidRPr="00A2294B">
        <w:rPr>
          <w:rFonts w:asciiTheme="minorHAnsi" w:hAnsiTheme="minorHAnsi" w:cstheme="minorHAnsi"/>
          <w:b/>
          <w:sz w:val="40"/>
          <w:szCs w:val="40"/>
        </w:rPr>
        <w:t xml:space="preserve"> </w:t>
      </w:r>
    </w:p>
    <w:p w:rsidR="00A474BA" w:rsidRPr="00A2294B" w:rsidRDefault="00A474BA" w:rsidP="00A474BA">
      <w:pPr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Fiche jury</w:t>
      </w:r>
    </w:p>
    <w:p w:rsidR="00D81948" w:rsidRPr="00E31664" w:rsidRDefault="00D81948" w:rsidP="00D81948">
      <w:pPr>
        <w:jc w:val="center"/>
        <w:rPr>
          <w:rFonts w:ascii="Calibri" w:hAnsi="Calibri" w:cs="Calibri"/>
          <w:b/>
        </w:rPr>
      </w:pPr>
    </w:p>
    <w:p w:rsidR="00C31257" w:rsidRPr="00E31664" w:rsidRDefault="00C922A8" w:rsidP="00D81948">
      <w:pPr>
        <w:jc w:val="left"/>
        <w:rPr>
          <w:rFonts w:ascii="Calibri" w:hAnsi="Calibri" w:cs="Calibri"/>
          <w:b/>
          <w:sz w:val="24"/>
          <w:szCs w:val="24"/>
        </w:rPr>
      </w:pPr>
      <w:r w:rsidRPr="00E31664">
        <w:rPr>
          <w:rFonts w:ascii="Calibri" w:hAnsi="Calibri" w:cs="Calibri"/>
          <w:b/>
          <w:sz w:val="24"/>
          <w:szCs w:val="24"/>
        </w:rPr>
        <w:t xml:space="preserve">Composition du jury </w:t>
      </w:r>
    </w:p>
    <w:p w:rsidR="00C31257" w:rsidRPr="00E31664" w:rsidRDefault="00C31257">
      <w:pPr>
        <w:pStyle w:val="Normal1"/>
        <w:rPr>
          <w:rFonts w:ascii="Calibri" w:hAnsi="Calibri" w:cs="Calibri"/>
        </w:rPr>
      </w:pPr>
    </w:p>
    <w:p w:rsidR="00C31257" w:rsidRPr="00E31664" w:rsidRDefault="00C922A8">
      <w:pPr>
        <w:pStyle w:val="Normal1"/>
        <w:rPr>
          <w:rFonts w:ascii="Calibri" w:hAnsi="Calibri" w:cs="Calibri"/>
        </w:rPr>
      </w:pPr>
      <w:r w:rsidRPr="00E31664">
        <w:rPr>
          <w:rFonts w:ascii="Calibri" w:hAnsi="Calibri" w:cs="Calibri"/>
        </w:rPr>
        <w:t>- Obligatoirement impaire pour tous les niveaux</w:t>
      </w:r>
    </w:p>
    <w:p w:rsidR="00C31257" w:rsidRPr="00E31664" w:rsidRDefault="00C922A8">
      <w:pPr>
        <w:pStyle w:val="Normal1"/>
        <w:rPr>
          <w:rFonts w:ascii="Calibri" w:hAnsi="Calibri" w:cs="Calibri"/>
        </w:rPr>
      </w:pPr>
      <w:r w:rsidRPr="00E31664">
        <w:rPr>
          <w:rFonts w:ascii="Calibri" w:hAnsi="Calibri" w:cs="Calibri"/>
        </w:rPr>
        <w:t xml:space="preserve">- 3 membres minimum, </w:t>
      </w:r>
    </w:p>
    <w:p w:rsidR="00C31257" w:rsidRPr="00E31664" w:rsidRDefault="00C922A8">
      <w:pPr>
        <w:pStyle w:val="Normal1"/>
        <w:numPr>
          <w:ilvl w:val="0"/>
          <w:numId w:val="4"/>
        </w:numPr>
        <w:contextualSpacing/>
        <w:rPr>
          <w:rFonts w:ascii="Calibri" w:hAnsi="Calibri" w:cs="Calibri"/>
        </w:rPr>
      </w:pPr>
      <w:proofErr w:type="gramStart"/>
      <w:r w:rsidRPr="00E31664">
        <w:rPr>
          <w:rFonts w:ascii="Calibri" w:hAnsi="Calibri" w:cs="Calibri"/>
        </w:rPr>
        <w:t>musiciens</w:t>
      </w:r>
      <w:proofErr w:type="gramEnd"/>
      <w:r w:rsidRPr="00E31664">
        <w:rPr>
          <w:rFonts w:ascii="Calibri" w:hAnsi="Calibri" w:cs="Calibri"/>
        </w:rPr>
        <w:t xml:space="preserve"> professionnels</w:t>
      </w:r>
    </w:p>
    <w:p w:rsidR="00C31257" w:rsidRPr="00E31664" w:rsidRDefault="00C922A8">
      <w:pPr>
        <w:pStyle w:val="Normal1"/>
        <w:numPr>
          <w:ilvl w:val="0"/>
          <w:numId w:val="4"/>
        </w:numPr>
        <w:contextualSpacing/>
        <w:rPr>
          <w:rFonts w:ascii="Calibri" w:hAnsi="Calibri" w:cs="Calibri"/>
        </w:rPr>
      </w:pPr>
      <w:proofErr w:type="gramStart"/>
      <w:r w:rsidRPr="00E31664">
        <w:rPr>
          <w:rFonts w:ascii="Calibri" w:hAnsi="Calibri" w:cs="Calibri"/>
        </w:rPr>
        <w:t>dont</w:t>
      </w:r>
      <w:proofErr w:type="gramEnd"/>
      <w:r w:rsidRPr="00E31664">
        <w:rPr>
          <w:rFonts w:ascii="Calibri" w:hAnsi="Calibri" w:cs="Calibri"/>
        </w:rPr>
        <w:t xml:space="preserve"> au moins un est extérieur à la </w:t>
      </w:r>
      <w:r w:rsidR="00C86D13">
        <w:rPr>
          <w:rFonts w:ascii="Calibri" w:hAnsi="Calibri" w:cs="Calibri"/>
        </w:rPr>
        <w:t>r</w:t>
      </w:r>
      <w:r w:rsidRPr="00E31664">
        <w:rPr>
          <w:rFonts w:ascii="Calibri" w:hAnsi="Calibri" w:cs="Calibri"/>
        </w:rPr>
        <w:t>égion</w:t>
      </w:r>
    </w:p>
    <w:p w:rsidR="00C31257" w:rsidRPr="00E31664" w:rsidRDefault="00C922A8">
      <w:pPr>
        <w:pStyle w:val="Normal1"/>
        <w:numPr>
          <w:ilvl w:val="0"/>
          <w:numId w:val="4"/>
        </w:numPr>
        <w:contextualSpacing/>
        <w:rPr>
          <w:rFonts w:ascii="Calibri" w:hAnsi="Calibri" w:cs="Calibri"/>
        </w:rPr>
      </w:pPr>
      <w:proofErr w:type="gramStart"/>
      <w:r w:rsidRPr="00E31664">
        <w:rPr>
          <w:rFonts w:ascii="Calibri" w:hAnsi="Calibri" w:cs="Calibri"/>
        </w:rPr>
        <w:t>dont</w:t>
      </w:r>
      <w:proofErr w:type="gramEnd"/>
      <w:r w:rsidRPr="00E31664">
        <w:rPr>
          <w:rFonts w:ascii="Calibri" w:hAnsi="Calibri" w:cs="Calibri"/>
        </w:rPr>
        <w:t xml:space="preserve"> au moins un est un chef reconnu par type d</w:t>
      </w:r>
      <w:r w:rsidR="00C86D13">
        <w:rPr>
          <w:rFonts w:ascii="Calibri" w:hAnsi="Calibri" w:cs="Calibri"/>
        </w:rPr>
        <w:t xml:space="preserve">’ensemble musical </w:t>
      </w:r>
      <w:r w:rsidRPr="00E31664">
        <w:rPr>
          <w:rFonts w:ascii="Calibri" w:hAnsi="Calibri" w:cs="Calibri"/>
        </w:rPr>
        <w:t xml:space="preserve">présent </w:t>
      </w:r>
    </w:p>
    <w:p w:rsidR="00C31257" w:rsidRPr="00E31664" w:rsidRDefault="00C922A8">
      <w:pPr>
        <w:pStyle w:val="Normal1"/>
        <w:rPr>
          <w:rFonts w:ascii="Calibri" w:hAnsi="Calibri" w:cs="Calibri"/>
        </w:rPr>
      </w:pPr>
      <w:r w:rsidRPr="00E31664">
        <w:rPr>
          <w:rFonts w:ascii="Calibri" w:hAnsi="Calibri" w:cs="Calibri"/>
        </w:rPr>
        <w:t>- Pour les divisions Excellence</w:t>
      </w:r>
      <w:r w:rsidR="002729A3" w:rsidRPr="00E31664">
        <w:rPr>
          <w:rFonts w:ascii="Calibri" w:hAnsi="Calibri" w:cs="Calibri"/>
        </w:rPr>
        <w:t xml:space="preserve">, </w:t>
      </w:r>
      <w:r w:rsidRPr="00E31664">
        <w:rPr>
          <w:rFonts w:ascii="Calibri" w:hAnsi="Calibri" w:cs="Calibri"/>
        </w:rPr>
        <w:t>Honneur</w:t>
      </w:r>
      <w:r w:rsidR="002729A3" w:rsidRPr="00E31664">
        <w:rPr>
          <w:rFonts w:ascii="Calibri" w:hAnsi="Calibri" w:cs="Calibri"/>
        </w:rPr>
        <w:t xml:space="preserve"> et difficile,</w:t>
      </w:r>
      <w:r w:rsidRPr="00E31664">
        <w:rPr>
          <w:rFonts w:ascii="Calibri" w:hAnsi="Calibri" w:cs="Calibri"/>
        </w:rPr>
        <w:t xml:space="preserve"> 5 membres </w:t>
      </w:r>
      <w:r w:rsidR="002729A3" w:rsidRPr="00E31664">
        <w:rPr>
          <w:rFonts w:ascii="Calibri" w:hAnsi="Calibri" w:cs="Calibri"/>
        </w:rPr>
        <w:t xml:space="preserve">sont </w:t>
      </w:r>
      <w:r w:rsidRPr="00E31664">
        <w:rPr>
          <w:rFonts w:ascii="Calibri" w:hAnsi="Calibri" w:cs="Calibri"/>
        </w:rPr>
        <w:t>souhaitables. Dans ce cas, deux seront extérieurs à la région et un d’une autre discipline artistique</w:t>
      </w:r>
    </w:p>
    <w:p w:rsidR="00C31257" w:rsidRPr="00E31664" w:rsidRDefault="00C922A8">
      <w:pPr>
        <w:pStyle w:val="Normal1"/>
        <w:rPr>
          <w:rFonts w:ascii="Calibri" w:hAnsi="Calibri" w:cs="Calibri"/>
        </w:rPr>
      </w:pPr>
      <w:r w:rsidRPr="00E31664">
        <w:rPr>
          <w:rFonts w:ascii="Calibri" w:hAnsi="Calibri" w:cs="Calibri"/>
        </w:rPr>
        <w:t>- Favoriser la mixité femme/homme</w:t>
      </w:r>
    </w:p>
    <w:p w:rsidR="00C31257" w:rsidRPr="00E31664" w:rsidRDefault="00C31257">
      <w:pPr>
        <w:pStyle w:val="Normal1"/>
        <w:rPr>
          <w:rFonts w:ascii="Calibri" w:hAnsi="Calibri" w:cs="Calibri"/>
        </w:rPr>
      </w:pPr>
    </w:p>
    <w:p w:rsidR="00C31257" w:rsidRPr="00E31664" w:rsidRDefault="00C922A8">
      <w:pPr>
        <w:pStyle w:val="Normal1"/>
        <w:rPr>
          <w:rFonts w:ascii="Calibri" w:hAnsi="Calibri" w:cs="Calibri"/>
          <w:sz w:val="24"/>
          <w:szCs w:val="24"/>
        </w:rPr>
      </w:pPr>
      <w:r w:rsidRPr="00E31664">
        <w:rPr>
          <w:rFonts w:ascii="Calibri" w:hAnsi="Calibri" w:cs="Calibri"/>
          <w:b/>
          <w:sz w:val="24"/>
          <w:szCs w:val="24"/>
        </w:rPr>
        <w:t>Déroulement du concours pour le jury</w:t>
      </w:r>
    </w:p>
    <w:p w:rsidR="00C31257" w:rsidRPr="00E31664" w:rsidRDefault="00C31257">
      <w:pPr>
        <w:pStyle w:val="Normal1"/>
        <w:rPr>
          <w:rFonts w:ascii="Calibri" w:hAnsi="Calibri" w:cs="Calibri"/>
          <w:u w:val="single"/>
        </w:rPr>
      </w:pPr>
    </w:p>
    <w:p w:rsidR="00761EAD" w:rsidRPr="00E31664" w:rsidRDefault="00C922A8">
      <w:pPr>
        <w:pStyle w:val="Normal1"/>
        <w:rPr>
          <w:rFonts w:ascii="Calibri" w:hAnsi="Calibri" w:cs="Calibri"/>
          <w:u w:val="single"/>
        </w:rPr>
      </w:pPr>
      <w:r w:rsidRPr="00E31664">
        <w:rPr>
          <w:rFonts w:ascii="Calibri" w:hAnsi="Calibri" w:cs="Calibri"/>
          <w:u w:val="single"/>
        </w:rPr>
        <w:t>Les réunions</w:t>
      </w:r>
    </w:p>
    <w:p w:rsidR="00C31257" w:rsidRPr="00E31664" w:rsidRDefault="00C922A8">
      <w:pPr>
        <w:pStyle w:val="Normal1"/>
        <w:rPr>
          <w:rFonts w:ascii="Calibri" w:hAnsi="Calibri" w:cs="Calibri"/>
        </w:rPr>
      </w:pPr>
      <w:r w:rsidRPr="00E31664">
        <w:rPr>
          <w:rFonts w:ascii="Calibri" w:hAnsi="Calibri" w:cs="Calibri"/>
        </w:rPr>
        <w:t xml:space="preserve">- Réunion générale pilotée par les organisateurs avec le(s) président(s) et les </w:t>
      </w:r>
      <w:r w:rsidR="00E31664" w:rsidRPr="00E31664">
        <w:rPr>
          <w:rFonts w:ascii="Calibri" w:hAnsi="Calibri" w:cs="Calibri"/>
        </w:rPr>
        <w:t>assesseurs en</w:t>
      </w:r>
      <w:r w:rsidRPr="00E31664">
        <w:rPr>
          <w:rFonts w:ascii="Calibri" w:hAnsi="Calibri" w:cs="Calibri"/>
        </w:rPr>
        <w:t xml:space="preserve"> présence du référent CMF :  </w:t>
      </w:r>
    </w:p>
    <w:p w:rsidR="00C31257" w:rsidRPr="00E31664" w:rsidRDefault="00C922A8">
      <w:pPr>
        <w:pStyle w:val="Normal1"/>
        <w:numPr>
          <w:ilvl w:val="0"/>
          <w:numId w:val="3"/>
        </w:numPr>
        <w:contextualSpacing/>
        <w:rPr>
          <w:rFonts w:ascii="Calibri" w:hAnsi="Calibri" w:cs="Calibri"/>
        </w:rPr>
      </w:pPr>
      <w:r w:rsidRPr="00E31664">
        <w:rPr>
          <w:rFonts w:ascii="Calibri" w:hAnsi="Calibri" w:cs="Calibri"/>
        </w:rPr>
        <w:t>Remerciement du jury pour sa présence</w:t>
      </w:r>
    </w:p>
    <w:p w:rsidR="00C31257" w:rsidRPr="00E31664" w:rsidRDefault="00C922A8">
      <w:pPr>
        <w:pStyle w:val="Normal1"/>
        <w:numPr>
          <w:ilvl w:val="0"/>
          <w:numId w:val="3"/>
        </w:numPr>
        <w:contextualSpacing/>
        <w:rPr>
          <w:rFonts w:ascii="Calibri" w:hAnsi="Calibri" w:cs="Calibri"/>
        </w:rPr>
      </w:pPr>
      <w:r w:rsidRPr="00E31664">
        <w:rPr>
          <w:rFonts w:ascii="Calibri" w:hAnsi="Calibri" w:cs="Calibri"/>
        </w:rPr>
        <w:t>Informations pratiques + organisation de la journée</w:t>
      </w:r>
    </w:p>
    <w:p w:rsidR="00C31257" w:rsidRPr="00E31664" w:rsidRDefault="00C922A8">
      <w:pPr>
        <w:pStyle w:val="Normal1"/>
        <w:rPr>
          <w:rFonts w:ascii="Calibri" w:hAnsi="Calibri" w:cs="Calibri"/>
        </w:rPr>
      </w:pPr>
      <w:r w:rsidRPr="00E31664">
        <w:rPr>
          <w:rFonts w:ascii="Calibri" w:hAnsi="Calibri" w:cs="Calibri"/>
        </w:rPr>
        <w:t xml:space="preserve">- Réunion spécifique pilotée par le référent CMF avec le(s) président(s) et les assesseurs pour expliquer : </w:t>
      </w:r>
    </w:p>
    <w:p w:rsidR="00C31257" w:rsidRPr="00E31664" w:rsidRDefault="00C922A8">
      <w:pPr>
        <w:pStyle w:val="Normal1"/>
        <w:numPr>
          <w:ilvl w:val="0"/>
          <w:numId w:val="1"/>
        </w:numPr>
        <w:contextualSpacing/>
        <w:rPr>
          <w:rFonts w:ascii="Calibri" w:hAnsi="Calibri" w:cs="Calibri"/>
        </w:rPr>
      </w:pPr>
      <w:r w:rsidRPr="00E31664">
        <w:rPr>
          <w:rFonts w:ascii="Calibri" w:hAnsi="Calibri" w:cs="Calibri"/>
        </w:rPr>
        <w:t>Les orientations de la CMF et la philosophie des concours</w:t>
      </w:r>
    </w:p>
    <w:p w:rsidR="00C31257" w:rsidRPr="00E31664" w:rsidRDefault="00C922A8">
      <w:pPr>
        <w:pStyle w:val="Normal1"/>
        <w:numPr>
          <w:ilvl w:val="0"/>
          <w:numId w:val="1"/>
        </w:numPr>
        <w:contextualSpacing/>
        <w:rPr>
          <w:rFonts w:ascii="Calibri" w:hAnsi="Calibri" w:cs="Calibri"/>
        </w:rPr>
      </w:pPr>
      <w:r w:rsidRPr="00E31664">
        <w:rPr>
          <w:rFonts w:ascii="Calibri" w:hAnsi="Calibri" w:cs="Calibri"/>
        </w:rPr>
        <w:t xml:space="preserve">Le contenu (objets, critères et indicateurs d’évaluation) et la procédure de l’évaluation </w:t>
      </w:r>
    </w:p>
    <w:p w:rsidR="00C31257" w:rsidRPr="00E31664" w:rsidRDefault="00C922A8">
      <w:pPr>
        <w:pStyle w:val="Normal1"/>
        <w:numPr>
          <w:ilvl w:val="0"/>
          <w:numId w:val="1"/>
        </w:numPr>
        <w:contextualSpacing/>
        <w:rPr>
          <w:rFonts w:ascii="Calibri" w:hAnsi="Calibri" w:cs="Calibri"/>
        </w:rPr>
      </w:pPr>
      <w:r w:rsidRPr="00E31664">
        <w:rPr>
          <w:rFonts w:ascii="Calibri" w:hAnsi="Calibri" w:cs="Calibri"/>
        </w:rPr>
        <w:t xml:space="preserve">Ce qui est attendu du jury (rappeler le fond, dans quel esprit le jury évalue, et la forme, comment ça se passe) </w:t>
      </w:r>
    </w:p>
    <w:p w:rsidR="00C31257" w:rsidRPr="00E31664" w:rsidRDefault="00C922A8">
      <w:pPr>
        <w:pStyle w:val="Normal1"/>
        <w:numPr>
          <w:ilvl w:val="0"/>
          <w:numId w:val="1"/>
        </w:numPr>
        <w:contextualSpacing/>
        <w:rPr>
          <w:rFonts w:ascii="Calibri" w:hAnsi="Calibri" w:cs="Calibri"/>
        </w:rPr>
      </w:pPr>
      <w:r w:rsidRPr="00E31664">
        <w:rPr>
          <w:rFonts w:ascii="Calibri" w:hAnsi="Calibri" w:cs="Calibri"/>
        </w:rPr>
        <w:t>Rappeler le devoir de réserve et la solidarité des décisions et des commentaires diffusés</w:t>
      </w:r>
    </w:p>
    <w:p w:rsidR="00C31257" w:rsidRPr="00E31664" w:rsidRDefault="00C922A8">
      <w:pPr>
        <w:pStyle w:val="Normal1"/>
        <w:numPr>
          <w:ilvl w:val="0"/>
          <w:numId w:val="1"/>
        </w:numPr>
        <w:contextualSpacing/>
        <w:rPr>
          <w:rFonts w:ascii="Calibri" w:hAnsi="Calibri" w:cs="Calibri"/>
        </w:rPr>
      </w:pPr>
      <w:r w:rsidRPr="00E31664">
        <w:rPr>
          <w:rFonts w:ascii="Calibri" w:hAnsi="Calibri" w:cs="Calibri"/>
        </w:rPr>
        <w:t xml:space="preserve">Rappeler d’éteindre les téléphones portables </w:t>
      </w:r>
    </w:p>
    <w:p w:rsidR="00C31257" w:rsidRPr="00E31664" w:rsidRDefault="00C922A8">
      <w:pPr>
        <w:pStyle w:val="Normal1"/>
        <w:rPr>
          <w:rFonts w:ascii="Calibri" w:hAnsi="Calibri" w:cs="Calibri"/>
        </w:rPr>
      </w:pPr>
      <w:r w:rsidRPr="00E31664">
        <w:rPr>
          <w:rFonts w:ascii="Calibri" w:hAnsi="Calibri" w:cs="Calibri"/>
        </w:rPr>
        <w:t>- Au cas où les assesseurs ne seraient pas présents aux réunions précédentes, prévoir une réunion relais</w:t>
      </w:r>
    </w:p>
    <w:p w:rsidR="00C31257" w:rsidRPr="00E31664" w:rsidRDefault="00C31257">
      <w:pPr>
        <w:pStyle w:val="Normal1"/>
        <w:rPr>
          <w:rFonts w:ascii="Calibri" w:hAnsi="Calibri" w:cs="Calibri"/>
        </w:rPr>
      </w:pPr>
    </w:p>
    <w:p w:rsidR="00C31257" w:rsidRPr="00E31664" w:rsidRDefault="00C922A8">
      <w:pPr>
        <w:pStyle w:val="Normal1"/>
        <w:rPr>
          <w:rFonts w:ascii="Calibri" w:hAnsi="Calibri" w:cs="Calibri"/>
          <w:u w:val="single"/>
        </w:rPr>
      </w:pPr>
      <w:r w:rsidRPr="00E31664">
        <w:rPr>
          <w:rFonts w:ascii="Calibri" w:hAnsi="Calibri" w:cs="Calibri"/>
          <w:u w:val="single"/>
        </w:rPr>
        <w:t>Les prestations</w:t>
      </w:r>
    </w:p>
    <w:p w:rsidR="00C31257" w:rsidRPr="00E31664" w:rsidRDefault="00C922A8">
      <w:pPr>
        <w:pStyle w:val="Normal1"/>
        <w:rPr>
          <w:rFonts w:ascii="Calibri" w:hAnsi="Calibri" w:cs="Calibri"/>
        </w:rPr>
      </w:pPr>
      <w:r w:rsidRPr="00E31664">
        <w:rPr>
          <w:rFonts w:ascii="Calibri" w:hAnsi="Calibri" w:cs="Calibri"/>
        </w:rPr>
        <w:t>- Le président du jury adresse un mot d’accueil à l’ensemble musical, se présente ainsi que ses assesseurs et demande l’ordre du programme</w:t>
      </w:r>
    </w:p>
    <w:p w:rsidR="00C31257" w:rsidRPr="00E31664" w:rsidRDefault="00C922A8">
      <w:pPr>
        <w:pStyle w:val="Normal1"/>
        <w:rPr>
          <w:rFonts w:ascii="Calibri" w:hAnsi="Calibri" w:cs="Calibri"/>
        </w:rPr>
      </w:pPr>
      <w:r w:rsidRPr="00E31664">
        <w:rPr>
          <w:rFonts w:ascii="Calibri" w:hAnsi="Calibri" w:cs="Calibri"/>
        </w:rPr>
        <w:t>- Le jury veillera à ne pas se manifester corporellement et/ou verbalement afin de ne pas perturber la prestation</w:t>
      </w:r>
    </w:p>
    <w:p w:rsidR="00C31257" w:rsidRPr="00E31664" w:rsidRDefault="00C922A8">
      <w:pPr>
        <w:pStyle w:val="Normal1"/>
        <w:rPr>
          <w:rFonts w:ascii="Calibri" w:hAnsi="Calibri" w:cs="Calibri"/>
        </w:rPr>
      </w:pPr>
      <w:r w:rsidRPr="00E31664">
        <w:rPr>
          <w:rFonts w:ascii="Calibri" w:hAnsi="Calibri" w:cs="Calibri"/>
        </w:rPr>
        <w:t>- A la fin de la prestation, le jury sort pour un temps de réflexion et de concertation, préalable à l’entretien et sans délibérer</w:t>
      </w:r>
    </w:p>
    <w:p w:rsidR="00C31257" w:rsidRPr="00E31664" w:rsidRDefault="00C31257">
      <w:pPr>
        <w:pStyle w:val="Normal1"/>
        <w:rPr>
          <w:rFonts w:ascii="Calibri" w:hAnsi="Calibri" w:cs="Calibri"/>
          <w:u w:val="single"/>
        </w:rPr>
      </w:pPr>
    </w:p>
    <w:p w:rsidR="00C31257" w:rsidRPr="00E31664" w:rsidRDefault="00C922A8">
      <w:pPr>
        <w:pStyle w:val="Normal1"/>
        <w:rPr>
          <w:rFonts w:ascii="Calibri" w:hAnsi="Calibri" w:cs="Calibri"/>
          <w:u w:val="single"/>
        </w:rPr>
      </w:pPr>
      <w:r w:rsidRPr="00E31664">
        <w:rPr>
          <w:rFonts w:ascii="Calibri" w:hAnsi="Calibri" w:cs="Calibri"/>
          <w:u w:val="single"/>
        </w:rPr>
        <w:t>Les entretiens</w:t>
      </w:r>
    </w:p>
    <w:p w:rsidR="00F80331" w:rsidRDefault="00F80331">
      <w:pPr>
        <w:pStyle w:val="Normal1"/>
        <w:rPr>
          <w:rFonts w:ascii="Calibri" w:hAnsi="Calibri" w:cs="Calibri"/>
        </w:rPr>
      </w:pPr>
      <w:r>
        <w:rPr>
          <w:rFonts w:ascii="Calibri" w:hAnsi="Calibri" w:cs="Calibri"/>
        </w:rPr>
        <w:t>- Après la prestation</w:t>
      </w:r>
    </w:p>
    <w:p w:rsidR="00DD2E0E" w:rsidRPr="00E31664" w:rsidRDefault="00DD2E0E">
      <w:pPr>
        <w:pStyle w:val="Normal1"/>
        <w:rPr>
          <w:rFonts w:ascii="Calibri" w:hAnsi="Calibri" w:cs="Calibri"/>
          <w:u w:val="single"/>
        </w:rPr>
      </w:pPr>
      <w:r w:rsidRPr="00E31664">
        <w:rPr>
          <w:rFonts w:ascii="Calibri" w:hAnsi="Calibri" w:cs="Calibri"/>
        </w:rPr>
        <w:t xml:space="preserve">- </w:t>
      </w:r>
      <w:r w:rsidRPr="00E31664">
        <w:rPr>
          <w:rFonts w:ascii="Calibri" w:hAnsi="Calibri" w:cs="Calibri"/>
          <w:lang w:val="fr-FR"/>
        </w:rPr>
        <w:t xml:space="preserve"> Avec le(s) chef(s) et au maximum deux membres de l’</w:t>
      </w:r>
      <w:r w:rsidR="00C86D13">
        <w:rPr>
          <w:rFonts w:ascii="Calibri" w:hAnsi="Calibri" w:cs="Calibri"/>
          <w:lang w:val="fr-FR"/>
        </w:rPr>
        <w:t>ensemble musical</w:t>
      </w:r>
    </w:p>
    <w:p w:rsidR="00C31257" w:rsidRPr="00E31664" w:rsidRDefault="00C922A8">
      <w:pPr>
        <w:pStyle w:val="Normal1"/>
        <w:rPr>
          <w:rFonts w:ascii="Calibri" w:hAnsi="Calibri" w:cs="Calibri"/>
        </w:rPr>
      </w:pPr>
      <w:r w:rsidRPr="00E31664">
        <w:rPr>
          <w:rFonts w:ascii="Calibri" w:hAnsi="Calibri" w:cs="Calibri"/>
        </w:rPr>
        <w:t>- 20 minu</w:t>
      </w:r>
      <w:r w:rsidR="00D81948" w:rsidRPr="00E31664">
        <w:rPr>
          <w:rFonts w:ascii="Calibri" w:hAnsi="Calibri" w:cs="Calibri"/>
        </w:rPr>
        <w:t>t</w:t>
      </w:r>
      <w:r w:rsidRPr="00E31664">
        <w:rPr>
          <w:rFonts w:ascii="Calibri" w:hAnsi="Calibri" w:cs="Calibri"/>
        </w:rPr>
        <w:t>es maximum par ensemble pour un jury de 3 membres</w:t>
      </w:r>
    </w:p>
    <w:p w:rsidR="00C31257" w:rsidRPr="00E31664" w:rsidRDefault="00C922A8">
      <w:pPr>
        <w:pStyle w:val="Normal1"/>
        <w:rPr>
          <w:rFonts w:ascii="Calibri" w:hAnsi="Calibri" w:cs="Calibri"/>
        </w:rPr>
      </w:pPr>
      <w:r w:rsidRPr="00E31664">
        <w:rPr>
          <w:rFonts w:ascii="Calibri" w:hAnsi="Calibri" w:cs="Calibri"/>
        </w:rPr>
        <w:t>- 30 minutes maximum par ensemble pour un jury de 5 membres</w:t>
      </w:r>
    </w:p>
    <w:p w:rsidR="00C31257" w:rsidRPr="00E31664" w:rsidRDefault="00C922A8">
      <w:pPr>
        <w:pStyle w:val="Normal1"/>
        <w:rPr>
          <w:rFonts w:ascii="Calibri" w:hAnsi="Calibri" w:cs="Calibri"/>
        </w:rPr>
      </w:pPr>
      <w:r w:rsidRPr="00E31664">
        <w:rPr>
          <w:rFonts w:ascii="Calibri" w:hAnsi="Calibri" w:cs="Calibri"/>
        </w:rPr>
        <w:t>- Chaque membre de jury participe activement aux échanges</w:t>
      </w:r>
    </w:p>
    <w:p w:rsidR="00C31257" w:rsidRPr="00E31664" w:rsidRDefault="00C922A8">
      <w:pPr>
        <w:pStyle w:val="Normal1"/>
        <w:rPr>
          <w:rFonts w:ascii="Calibri" w:hAnsi="Calibri" w:cs="Calibri"/>
        </w:rPr>
      </w:pPr>
      <w:r w:rsidRPr="00E31664">
        <w:rPr>
          <w:rFonts w:ascii="Calibri" w:hAnsi="Calibri" w:cs="Calibri"/>
        </w:rPr>
        <w:t>- Recueillir des informations artistiques et techniques sur la prestation et sa préparation</w:t>
      </w:r>
    </w:p>
    <w:p w:rsidR="00C31257" w:rsidRPr="00E31664" w:rsidRDefault="00C922A8">
      <w:pPr>
        <w:pStyle w:val="Normal1"/>
        <w:rPr>
          <w:rFonts w:ascii="Calibri" w:hAnsi="Calibri" w:cs="Calibri"/>
        </w:rPr>
      </w:pPr>
      <w:r w:rsidRPr="00E31664">
        <w:rPr>
          <w:rFonts w:ascii="Calibri" w:hAnsi="Calibri" w:cs="Calibri"/>
        </w:rPr>
        <w:t>- Ne pas laisser transparaître, dans les questions, les réponses, les commentaires et le comportement, un jugement sur la prestation</w:t>
      </w:r>
    </w:p>
    <w:p w:rsidR="00C31257" w:rsidRPr="00E31664" w:rsidRDefault="00C31257">
      <w:pPr>
        <w:pStyle w:val="Normal1"/>
        <w:rPr>
          <w:rFonts w:ascii="Calibri" w:hAnsi="Calibri" w:cs="Calibri"/>
        </w:rPr>
      </w:pPr>
    </w:p>
    <w:p w:rsidR="00C31257" w:rsidRPr="00E31664" w:rsidRDefault="00C922A8">
      <w:pPr>
        <w:pStyle w:val="Normal1"/>
        <w:rPr>
          <w:rFonts w:ascii="Calibri" w:hAnsi="Calibri" w:cs="Calibri"/>
        </w:rPr>
      </w:pPr>
      <w:r w:rsidRPr="00E31664">
        <w:rPr>
          <w:rFonts w:ascii="Calibri" w:hAnsi="Calibri" w:cs="Calibri"/>
          <w:u w:val="single"/>
        </w:rPr>
        <w:t>Les délibérations</w:t>
      </w:r>
      <w:r w:rsidRPr="00E31664">
        <w:rPr>
          <w:rFonts w:ascii="Calibri" w:hAnsi="Calibri" w:cs="Calibri"/>
        </w:rPr>
        <w:t xml:space="preserve"> (lorsque tous les ensembles </w:t>
      </w:r>
      <w:r w:rsidR="00F80331">
        <w:rPr>
          <w:rFonts w:ascii="Calibri" w:hAnsi="Calibri" w:cs="Calibri"/>
        </w:rPr>
        <w:t>d’un même type d’ensemble musical</w:t>
      </w:r>
      <w:r w:rsidRPr="00E31664">
        <w:rPr>
          <w:rFonts w:ascii="Calibri" w:hAnsi="Calibri" w:cs="Calibri"/>
        </w:rPr>
        <w:t xml:space="preserve"> sont passés)</w:t>
      </w:r>
    </w:p>
    <w:p w:rsidR="004221BC" w:rsidRPr="00E31664" w:rsidRDefault="004221BC" w:rsidP="004221BC">
      <w:pPr>
        <w:pStyle w:val="Normal1"/>
        <w:rPr>
          <w:rFonts w:ascii="Calibri" w:hAnsi="Calibri" w:cs="Calibri"/>
        </w:rPr>
      </w:pPr>
      <w:r w:rsidRPr="00E31664">
        <w:rPr>
          <w:rFonts w:ascii="Calibri" w:hAnsi="Calibri" w:cs="Calibri"/>
        </w:rPr>
        <w:t>- 20 minutes maximum par ensemble pour un jury de 3 membres</w:t>
      </w:r>
    </w:p>
    <w:p w:rsidR="004221BC" w:rsidRPr="00E31664" w:rsidRDefault="004221BC">
      <w:pPr>
        <w:pStyle w:val="Normal1"/>
        <w:rPr>
          <w:rFonts w:ascii="Calibri" w:hAnsi="Calibri" w:cs="Calibri"/>
        </w:rPr>
      </w:pPr>
      <w:r w:rsidRPr="00E31664">
        <w:rPr>
          <w:rFonts w:ascii="Calibri" w:hAnsi="Calibri" w:cs="Calibri"/>
        </w:rPr>
        <w:lastRenderedPageBreak/>
        <w:t>- 30 minutes maximum par ensemble pour un jury de 5 membres</w:t>
      </w:r>
    </w:p>
    <w:p w:rsidR="00C31257" w:rsidRPr="00E31664" w:rsidRDefault="00C922A8">
      <w:pPr>
        <w:pStyle w:val="Normal1"/>
        <w:rPr>
          <w:rFonts w:ascii="Calibri" w:hAnsi="Calibri" w:cs="Calibri"/>
        </w:rPr>
      </w:pPr>
      <w:r w:rsidRPr="00E31664">
        <w:rPr>
          <w:rFonts w:ascii="Calibri" w:hAnsi="Calibri" w:cs="Calibri"/>
        </w:rPr>
        <w:t xml:space="preserve">- A effectuer par </w:t>
      </w:r>
      <w:r w:rsidR="00C86D13">
        <w:rPr>
          <w:rFonts w:ascii="Calibri" w:hAnsi="Calibri" w:cs="Calibri"/>
        </w:rPr>
        <w:t>catégorie</w:t>
      </w:r>
      <w:r w:rsidRPr="00E31664">
        <w:rPr>
          <w:rFonts w:ascii="Calibri" w:hAnsi="Calibri" w:cs="Calibri"/>
        </w:rPr>
        <w:t xml:space="preserve"> en </w:t>
      </w:r>
      <w:r w:rsidR="00F80331">
        <w:rPr>
          <w:rFonts w:ascii="Calibri" w:hAnsi="Calibri" w:cs="Calibri"/>
        </w:rPr>
        <w:t>passant en revue</w:t>
      </w:r>
      <w:r w:rsidRPr="00E31664">
        <w:rPr>
          <w:rFonts w:ascii="Calibri" w:hAnsi="Calibri" w:cs="Calibri"/>
        </w:rPr>
        <w:t xml:space="preserve"> </w:t>
      </w:r>
      <w:r w:rsidR="00F80331">
        <w:rPr>
          <w:rFonts w:ascii="Calibri" w:hAnsi="Calibri" w:cs="Calibri"/>
        </w:rPr>
        <w:t xml:space="preserve">tous les critères du référentiel </w:t>
      </w:r>
      <w:r w:rsidRPr="00E31664">
        <w:rPr>
          <w:rFonts w:ascii="Calibri" w:hAnsi="Calibri" w:cs="Calibri"/>
        </w:rPr>
        <w:t>d’évaluation</w:t>
      </w:r>
    </w:p>
    <w:p w:rsidR="00C31257" w:rsidRPr="00E31664" w:rsidRDefault="00C922A8">
      <w:pPr>
        <w:pStyle w:val="Normal1"/>
        <w:rPr>
          <w:rFonts w:ascii="Calibri" w:hAnsi="Calibri" w:cs="Calibri"/>
        </w:rPr>
      </w:pPr>
      <w:r w:rsidRPr="00E31664">
        <w:rPr>
          <w:rFonts w:ascii="Calibri" w:hAnsi="Calibri" w:cs="Calibri"/>
        </w:rPr>
        <w:t>- Alterner à chaque fois l’assesseur qui parle en premier</w:t>
      </w:r>
    </w:p>
    <w:p w:rsidR="00C31257" w:rsidRPr="00E31664" w:rsidRDefault="00C922A8">
      <w:pPr>
        <w:pStyle w:val="Normal1"/>
        <w:rPr>
          <w:rFonts w:ascii="Calibri" w:hAnsi="Calibri" w:cs="Calibri"/>
        </w:rPr>
      </w:pPr>
      <w:r w:rsidRPr="00E31664">
        <w:rPr>
          <w:rFonts w:ascii="Calibri" w:hAnsi="Calibri" w:cs="Calibri"/>
        </w:rPr>
        <w:t xml:space="preserve">- </w:t>
      </w:r>
      <w:r w:rsidR="006A1A0D">
        <w:rPr>
          <w:rFonts w:ascii="Calibri" w:hAnsi="Calibri" w:cs="Calibri"/>
        </w:rPr>
        <w:t>Le président r</w:t>
      </w:r>
      <w:r w:rsidRPr="00E31664">
        <w:rPr>
          <w:rFonts w:ascii="Calibri" w:hAnsi="Calibri" w:cs="Calibri"/>
        </w:rPr>
        <w:t>empli</w:t>
      </w:r>
      <w:r w:rsidR="006A1A0D">
        <w:rPr>
          <w:rFonts w:ascii="Calibri" w:hAnsi="Calibri" w:cs="Calibri"/>
        </w:rPr>
        <w:t>t</w:t>
      </w:r>
      <w:r w:rsidRPr="00E31664">
        <w:rPr>
          <w:rFonts w:ascii="Calibri" w:hAnsi="Calibri" w:cs="Calibri"/>
        </w:rPr>
        <w:t xml:space="preserve"> les points </w:t>
      </w:r>
      <w:r w:rsidR="00F80331">
        <w:rPr>
          <w:rFonts w:ascii="Calibri" w:hAnsi="Calibri" w:cs="Calibri"/>
        </w:rPr>
        <w:t xml:space="preserve">avec les commentaires </w:t>
      </w:r>
      <w:r w:rsidR="006A1A0D">
        <w:rPr>
          <w:rFonts w:ascii="Calibri" w:hAnsi="Calibri" w:cs="Calibri"/>
        </w:rPr>
        <w:t>faisant</w:t>
      </w:r>
      <w:r w:rsidRPr="00E31664">
        <w:rPr>
          <w:rFonts w:ascii="Calibri" w:hAnsi="Calibri" w:cs="Calibri"/>
        </w:rPr>
        <w:t xml:space="preserve"> consensus dans l’ordre suivant : </w:t>
      </w:r>
    </w:p>
    <w:p w:rsidR="00C31257" w:rsidRPr="00E31664" w:rsidRDefault="00C922A8">
      <w:pPr>
        <w:pStyle w:val="Normal1"/>
        <w:numPr>
          <w:ilvl w:val="0"/>
          <w:numId w:val="9"/>
        </w:numPr>
        <w:contextualSpacing/>
        <w:rPr>
          <w:rFonts w:ascii="Calibri" w:hAnsi="Calibri" w:cs="Calibri"/>
        </w:rPr>
      </w:pPr>
      <w:proofErr w:type="gramStart"/>
      <w:r w:rsidRPr="00E31664">
        <w:rPr>
          <w:rFonts w:ascii="Calibri" w:hAnsi="Calibri" w:cs="Calibri"/>
        </w:rPr>
        <w:t>positifs</w:t>
      </w:r>
      <w:proofErr w:type="gramEnd"/>
      <w:r w:rsidRPr="00E31664">
        <w:rPr>
          <w:rFonts w:ascii="Calibri" w:hAnsi="Calibri" w:cs="Calibri"/>
        </w:rPr>
        <w:t>/qualités</w:t>
      </w:r>
    </w:p>
    <w:p w:rsidR="00C31257" w:rsidRPr="00E31664" w:rsidRDefault="00C922A8">
      <w:pPr>
        <w:pStyle w:val="Normal1"/>
        <w:numPr>
          <w:ilvl w:val="0"/>
          <w:numId w:val="9"/>
        </w:numPr>
        <w:contextualSpacing/>
        <w:rPr>
          <w:rFonts w:ascii="Calibri" w:hAnsi="Calibri" w:cs="Calibri"/>
        </w:rPr>
      </w:pPr>
      <w:proofErr w:type="gramStart"/>
      <w:r w:rsidRPr="00E31664">
        <w:rPr>
          <w:rFonts w:ascii="Calibri" w:hAnsi="Calibri" w:cs="Calibri"/>
        </w:rPr>
        <w:t>à</w:t>
      </w:r>
      <w:proofErr w:type="gramEnd"/>
      <w:r w:rsidRPr="00E31664">
        <w:rPr>
          <w:rFonts w:ascii="Calibri" w:hAnsi="Calibri" w:cs="Calibri"/>
        </w:rPr>
        <w:t xml:space="preserve"> améliorer </w:t>
      </w:r>
    </w:p>
    <w:p w:rsidR="00C31257" w:rsidRPr="00E31664" w:rsidRDefault="00C86D13">
      <w:pPr>
        <w:pStyle w:val="Normal1"/>
        <w:numPr>
          <w:ilvl w:val="0"/>
          <w:numId w:val="9"/>
        </w:numPr>
        <w:contextualSpacing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r</w:t>
      </w:r>
      <w:r w:rsidRPr="00C86D13">
        <w:rPr>
          <w:rFonts w:ascii="Calibri" w:hAnsi="Calibri" w:cs="Calibri"/>
        </w:rPr>
        <w:t>emarques</w:t>
      </w:r>
      <w:proofErr w:type="gramEnd"/>
      <w:r w:rsidRPr="00C86D13">
        <w:rPr>
          <w:rFonts w:ascii="Calibri" w:hAnsi="Calibri" w:cs="Calibri"/>
        </w:rPr>
        <w:t xml:space="preserve"> générales et pistes de travail</w:t>
      </w:r>
      <w:r>
        <w:rPr>
          <w:rFonts w:ascii="Calibri" w:hAnsi="Calibri" w:cs="Calibri"/>
        </w:rPr>
        <w:t xml:space="preserve">, </w:t>
      </w:r>
      <w:r w:rsidR="00C922A8" w:rsidRPr="00E31664">
        <w:rPr>
          <w:rFonts w:ascii="Calibri" w:hAnsi="Calibri" w:cs="Calibri"/>
        </w:rPr>
        <w:t>qui résume</w:t>
      </w:r>
      <w:r w:rsidR="006A1A0D">
        <w:rPr>
          <w:rFonts w:ascii="Calibri" w:hAnsi="Calibri" w:cs="Calibri"/>
        </w:rPr>
        <w:t>nt</w:t>
      </w:r>
      <w:r w:rsidR="00C922A8" w:rsidRPr="00E31664">
        <w:rPr>
          <w:rFonts w:ascii="Calibri" w:hAnsi="Calibri" w:cs="Calibri"/>
        </w:rPr>
        <w:t xml:space="preserve"> la pensée et donne les outils pour progresser</w:t>
      </w:r>
    </w:p>
    <w:p w:rsidR="00C31257" w:rsidRPr="00E31664" w:rsidRDefault="00C922A8">
      <w:pPr>
        <w:pStyle w:val="Normal1"/>
        <w:rPr>
          <w:rFonts w:ascii="Calibri" w:hAnsi="Calibri" w:cs="Calibri"/>
        </w:rPr>
      </w:pPr>
      <w:r w:rsidRPr="00E31664">
        <w:rPr>
          <w:rFonts w:ascii="Calibri" w:hAnsi="Calibri" w:cs="Calibri"/>
        </w:rPr>
        <w:t>- Réaliser un tour de table puis relire</w:t>
      </w:r>
      <w:r w:rsidR="00F80331">
        <w:rPr>
          <w:rFonts w:ascii="Calibri" w:hAnsi="Calibri" w:cs="Calibri"/>
        </w:rPr>
        <w:t xml:space="preserve"> toutes</w:t>
      </w:r>
      <w:r w:rsidRPr="00E31664">
        <w:rPr>
          <w:rFonts w:ascii="Calibri" w:hAnsi="Calibri" w:cs="Calibri"/>
        </w:rPr>
        <w:t xml:space="preserve"> les synthèses pour validation</w:t>
      </w:r>
    </w:p>
    <w:p w:rsidR="00C31257" w:rsidRPr="00E31664" w:rsidRDefault="00C922A8">
      <w:pPr>
        <w:pStyle w:val="Normal1"/>
        <w:rPr>
          <w:rFonts w:ascii="Calibri" w:hAnsi="Calibri" w:cs="Calibri"/>
        </w:rPr>
      </w:pPr>
      <w:r w:rsidRPr="00E31664">
        <w:rPr>
          <w:rFonts w:ascii="Calibri" w:hAnsi="Calibri" w:cs="Calibri"/>
        </w:rPr>
        <w:t xml:space="preserve">- Voter pour attribuer </w:t>
      </w:r>
      <w:r w:rsidR="00F80331">
        <w:rPr>
          <w:rFonts w:ascii="Calibri" w:eastAsia="Calibri" w:hAnsi="Calibri" w:cs="Calibri"/>
        </w:rPr>
        <w:t>l'appréciation globale définitive,</w:t>
      </w:r>
      <w:r w:rsidR="00E336B5">
        <w:rPr>
          <w:rFonts w:ascii="Calibri" w:eastAsia="Calibri" w:hAnsi="Calibri" w:cs="Calibri"/>
        </w:rPr>
        <w:t xml:space="preserve"> sous la forme d’un Prix avec mention très bien, bien ou assez-bien, ou d’une non attribution,</w:t>
      </w:r>
      <w:r w:rsidR="00F80331">
        <w:rPr>
          <w:rFonts w:ascii="Calibri" w:eastAsia="Calibri" w:hAnsi="Calibri" w:cs="Calibri"/>
        </w:rPr>
        <w:t xml:space="preserve"> en </w:t>
      </w:r>
      <w:r w:rsidR="00F80331" w:rsidRPr="00E31664">
        <w:rPr>
          <w:rFonts w:ascii="Calibri" w:hAnsi="Calibri" w:cs="Calibri"/>
        </w:rPr>
        <w:t xml:space="preserve">adéquation </w:t>
      </w:r>
      <w:r w:rsidR="00F80331">
        <w:rPr>
          <w:rFonts w:ascii="Calibri" w:eastAsia="Calibri" w:hAnsi="Calibri" w:cs="Calibri"/>
        </w:rPr>
        <w:t xml:space="preserve">avec les commentaires retenus </w:t>
      </w:r>
    </w:p>
    <w:p w:rsidR="00C31257" w:rsidRPr="00E31664" w:rsidRDefault="00C922A8">
      <w:pPr>
        <w:pStyle w:val="Normal1"/>
        <w:rPr>
          <w:rFonts w:ascii="Calibri" w:hAnsi="Calibri" w:cs="Calibri"/>
        </w:rPr>
      </w:pPr>
      <w:r w:rsidRPr="00E31664">
        <w:rPr>
          <w:rFonts w:ascii="Calibri" w:hAnsi="Calibri" w:cs="Calibri"/>
        </w:rPr>
        <w:t>- Retourner sur les votes indécis e</w:t>
      </w:r>
      <w:r w:rsidR="00F80331">
        <w:rPr>
          <w:rFonts w:ascii="Calibri" w:hAnsi="Calibri" w:cs="Calibri"/>
        </w:rPr>
        <w:t>n</w:t>
      </w:r>
      <w:r w:rsidRPr="00E31664">
        <w:rPr>
          <w:rFonts w:ascii="Calibri" w:hAnsi="Calibri" w:cs="Calibri"/>
        </w:rPr>
        <w:t xml:space="preserve"> </w:t>
      </w:r>
      <w:r w:rsidR="00F80331">
        <w:rPr>
          <w:rFonts w:ascii="Calibri" w:hAnsi="Calibri" w:cs="Calibri"/>
        </w:rPr>
        <w:t>précisant</w:t>
      </w:r>
      <w:r w:rsidRPr="00E31664">
        <w:rPr>
          <w:rFonts w:ascii="Calibri" w:hAnsi="Calibri" w:cs="Calibri"/>
        </w:rPr>
        <w:t xml:space="preserve"> les commentaires retenus</w:t>
      </w:r>
    </w:p>
    <w:p w:rsidR="00C31257" w:rsidRPr="00E31664" w:rsidRDefault="00C31257">
      <w:pPr>
        <w:pStyle w:val="Normal1"/>
        <w:rPr>
          <w:rFonts w:ascii="Calibri" w:hAnsi="Calibri" w:cs="Calibri"/>
        </w:rPr>
      </w:pPr>
    </w:p>
    <w:p w:rsidR="00C31257" w:rsidRPr="00E31664" w:rsidRDefault="00C922A8">
      <w:pPr>
        <w:pStyle w:val="Normal1"/>
        <w:rPr>
          <w:rFonts w:ascii="Calibri" w:hAnsi="Calibri" w:cs="Calibri"/>
          <w:u w:val="single"/>
        </w:rPr>
      </w:pPr>
      <w:r w:rsidRPr="00E31664">
        <w:rPr>
          <w:rFonts w:ascii="Calibri" w:hAnsi="Calibri" w:cs="Calibri"/>
          <w:u w:val="single"/>
        </w:rPr>
        <w:t>Après l’annonce du palmarès</w:t>
      </w:r>
    </w:p>
    <w:p w:rsidR="00C31257" w:rsidRPr="00E31664" w:rsidRDefault="00C922A8">
      <w:pPr>
        <w:pStyle w:val="Normal1"/>
        <w:rPr>
          <w:rFonts w:ascii="Calibri" w:hAnsi="Calibri" w:cs="Calibri"/>
        </w:rPr>
      </w:pPr>
      <w:r w:rsidRPr="00E31664">
        <w:rPr>
          <w:rFonts w:ascii="Calibri" w:hAnsi="Calibri" w:cs="Calibri"/>
        </w:rPr>
        <w:t xml:space="preserve">- Chaque chef peut rencontrer le président du jury de manière informelle et échanger avec lui sur la prestation, l’ensemble qu’il dirige et sa projection dans l’avenir, etc. </w:t>
      </w:r>
    </w:p>
    <w:p w:rsidR="00D81948" w:rsidRPr="00E31664" w:rsidRDefault="00D81948">
      <w:pPr>
        <w:pStyle w:val="Normal1"/>
        <w:rPr>
          <w:rFonts w:ascii="Calibri" w:hAnsi="Calibri" w:cs="Calibri"/>
        </w:rPr>
      </w:pPr>
    </w:p>
    <w:p w:rsidR="00C31257" w:rsidRPr="00E31664" w:rsidRDefault="00C922A8">
      <w:pPr>
        <w:pStyle w:val="Normal1"/>
        <w:rPr>
          <w:rFonts w:ascii="Calibri" w:hAnsi="Calibri" w:cs="Calibri"/>
          <w:b/>
          <w:sz w:val="24"/>
          <w:szCs w:val="24"/>
        </w:rPr>
      </w:pPr>
      <w:r w:rsidRPr="00E31664">
        <w:rPr>
          <w:rFonts w:ascii="Calibri" w:hAnsi="Calibri" w:cs="Calibri"/>
          <w:b/>
          <w:sz w:val="24"/>
          <w:szCs w:val="24"/>
        </w:rPr>
        <w:t xml:space="preserve">Président de jury - Mini référentiel de compétences </w:t>
      </w:r>
    </w:p>
    <w:p w:rsidR="00C31257" w:rsidRPr="00E31664" w:rsidRDefault="00C922A8">
      <w:pPr>
        <w:pStyle w:val="Normal1"/>
        <w:rPr>
          <w:rFonts w:ascii="Calibri" w:hAnsi="Calibri" w:cs="Calibri"/>
        </w:rPr>
      </w:pPr>
      <w:r w:rsidRPr="00E31664">
        <w:rPr>
          <w:rFonts w:ascii="Calibri" w:hAnsi="Calibri" w:cs="Calibri"/>
        </w:rPr>
        <w:t xml:space="preserve"> </w:t>
      </w:r>
    </w:p>
    <w:p w:rsidR="00C31257" w:rsidRPr="00E31664" w:rsidRDefault="00C922A8" w:rsidP="00E31664">
      <w:pPr>
        <w:pStyle w:val="Normal1"/>
        <w:rPr>
          <w:rFonts w:ascii="Calibri" w:hAnsi="Calibri" w:cs="Calibri"/>
          <w:i/>
          <w:u w:val="single"/>
        </w:rPr>
      </w:pPr>
      <w:r w:rsidRPr="00E31664">
        <w:rPr>
          <w:rFonts w:ascii="Calibri" w:hAnsi="Calibri" w:cs="Calibri"/>
          <w:u w:val="single"/>
        </w:rPr>
        <w:t>Rôle / mission</w:t>
      </w:r>
    </w:p>
    <w:p w:rsidR="00C31257" w:rsidRPr="00E31664" w:rsidRDefault="00C922A8">
      <w:pPr>
        <w:pStyle w:val="Normal1"/>
        <w:rPr>
          <w:rFonts w:ascii="Calibri" w:hAnsi="Calibri" w:cs="Calibri"/>
        </w:rPr>
      </w:pPr>
      <w:r w:rsidRPr="00E31664">
        <w:rPr>
          <w:rFonts w:ascii="Calibri" w:hAnsi="Calibri" w:cs="Calibri"/>
        </w:rPr>
        <w:t xml:space="preserve">Animer et modérer les débats, les échanges, au sein du jury, afin de recueillir le maximum d’éléments et d'informations nécessaires à la délibération en vue d'attribuer ou non une </w:t>
      </w:r>
      <w:r w:rsidR="008359CB">
        <w:rPr>
          <w:rFonts w:ascii="Calibri" w:hAnsi="Calibri" w:cs="Calibri"/>
        </w:rPr>
        <w:t>appréciation</w:t>
      </w:r>
      <w:r w:rsidRPr="00E31664">
        <w:rPr>
          <w:rFonts w:ascii="Calibri" w:hAnsi="Calibri" w:cs="Calibri"/>
        </w:rPr>
        <w:t>. Apporter des conseils aux ensembles pour leur permettre de se situer dans leur pratique actuelle et de progresser.</w:t>
      </w:r>
    </w:p>
    <w:p w:rsidR="00C31257" w:rsidRPr="00E31664" w:rsidRDefault="00C31257">
      <w:pPr>
        <w:pStyle w:val="Normal1"/>
        <w:rPr>
          <w:rFonts w:ascii="Calibri" w:hAnsi="Calibri" w:cs="Calibri"/>
        </w:rPr>
      </w:pPr>
    </w:p>
    <w:p w:rsidR="00C31257" w:rsidRPr="00E31664" w:rsidRDefault="00C922A8">
      <w:pPr>
        <w:pStyle w:val="Normal1"/>
        <w:rPr>
          <w:rFonts w:ascii="Calibri" w:hAnsi="Calibri" w:cs="Calibri"/>
          <w:u w:val="single"/>
        </w:rPr>
      </w:pPr>
      <w:r w:rsidRPr="00E31664">
        <w:rPr>
          <w:rFonts w:ascii="Calibri" w:hAnsi="Calibri" w:cs="Calibri"/>
          <w:u w:val="single"/>
        </w:rPr>
        <w:t>Formation / expériences</w:t>
      </w:r>
    </w:p>
    <w:p w:rsidR="00C31257" w:rsidRPr="00E31664" w:rsidRDefault="00C922A8">
      <w:pPr>
        <w:pStyle w:val="Normal1"/>
        <w:numPr>
          <w:ilvl w:val="0"/>
          <w:numId w:val="2"/>
        </w:numPr>
        <w:contextualSpacing/>
        <w:rPr>
          <w:rFonts w:ascii="Calibri" w:hAnsi="Calibri" w:cs="Calibri"/>
        </w:rPr>
      </w:pPr>
      <w:r w:rsidRPr="00E31664">
        <w:rPr>
          <w:rFonts w:ascii="Calibri" w:hAnsi="Calibri" w:cs="Calibri"/>
        </w:rPr>
        <w:t>Diplômes musicaux de niveaux professionnels (DE, CA, DADSM, DNSPM, Master, ...)</w:t>
      </w:r>
    </w:p>
    <w:p w:rsidR="00C31257" w:rsidRPr="00E31664" w:rsidRDefault="00C922A8">
      <w:pPr>
        <w:pStyle w:val="Normal1"/>
        <w:numPr>
          <w:ilvl w:val="0"/>
          <w:numId w:val="2"/>
        </w:numPr>
        <w:contextualSpacing/>
        <w:rPr>
          <w:rFonts w:ascii="Calibri" w:hAnsi="Calibri" w:cs="Calibri"/>
        </w:rPr>
      </w:pPr>
      <w:r w:rsidRPr="00E31664">
        <w:rPr>
          <w:rFonts w:ascii="Calibri" w:hAnsi="Calibri" w:cs="Calibri"/>
        </w:rPr>
        <w:t>Musicien professionnel</w:t>
      </w:r>
    </w:p>
    <w:p w:rsidR="00C31257" w:rsidRPr="00E31664" w:rsidRDefault="00C922A8">
      <w:pPr>
        <w:pStyle w:val="Normal1"/>
        <w:numPr>
          <w:ilvl w:val="0"/>
          <w:numId w:val="2"/>
        </w:numPr>
        <w:contextualSpacing/>
        <w:rPr>
          <w:rFonts w:ascii="Calibri" w:hAnsi="Calibri" w:cs="Calibri"/>
        </w:rPr>
      </w:pPr>
      <w:r w:rsidRPr="00E31664">
        <w:rPr>
          <w:rFonts w:ascii="Calibri" w:hAnsi="Calibri" w:cs="Calibri"/>
        </w:rPr>
        <w:t xml:space="preserve">Très bonne connaissance de la pratique musicale collective dirigée (orchestre, </w:t>
      </w:r>
      <w:r w:rsidR="00E31664" w:rsidRPr="00E31664">
        <w:rPr>
          <w:rFonts w:ascii="Calibri" w:hAnsi="Calibri" w:cs="Calibri"/>
        </w:rPr>
        <w:t>chœur</w:t>
      </w:r>
      <w:r w:rsidRPr="00E31664">
        <w:rPr>
          <w:rFonts w:ascii="Calibri" w:hAnsi="Calibri" w:cs="Calibri"/>
        </w:rPr>
        <w:t>, ensemble instrumental ou vocal)</w:t>
      </w:r>
    </w:p>
    <w:p w:rsidR="00C31257" w:rsidRPr="00E31664" w:rsidRDefault="00C922A8">
      <w:pPr>
        <w:pStyle w:val="Normal1"/>
        <w:numPr>
          <w:ilvl w:val="0"/>
          <w:numId w:val="2"/>
        </w:numPr>
        <w:contextualSpacing/>
        <w:rPr>
          <w:rFonts w:ascii="Calibri" w:hAnsi="Calibri" w:cs="Calibri"/>
        </w:rPr>
      </w:pPr>
      <w:r w:rsidRPr="00E31664">
        <w:rPr>
          <w:rFonts w:ascii="Calibri" w:hAnsi="Calibri" w:cs="Calibri"/>
        </w:rPr>
        <w:t>Expérience de direction d’ensembles musicaux souhaitée</w:t>
      </w:r>
    </w:p>
    <w:p w:rsidR="00C31257" w:rsidRPr="00E31664" w:rsidRDefault="00C922A8">
      <w:pPr>
        <w:pStyle w:val="Normal1"/>
        <w:numPr>
          <w:ilvl w:val="0"/>
          <w:numId w:val="2"/>
        </w:numPr>
        <w:contextualSpacing/>
        <w:rPr>
          <w:rFonts w:ascii="Calibri" w:hAnsi="Calibri" w:cs="Calibri"/>
        </w:rPr>
      </w:pPr>
      <w:r w:rsidRPr="00E31664">
        <w:rPr>
          <w:rFonts w:ascii="Calibri" w:hAnsi="Calibri" w:cs="Calibri"/>
        </w:rPr>
        <w:t>Expérience de jurys d’ensembles musicaux souhaitée</w:t>
      </w:r>
    </w:p>
    <w:p w:rsidR="00C31257" w:rsidRPr="00E31664" w:rsidRDefault="00C922A8">
      <w:pPr>
        <w:pStyle w:val="Normal1"/>
        <w:rPr>
          <w:rFonts w:ascii="Calibri" w:hAnsi="Calibri" w:cs="Calibri"/>
        </w:rPr>
      </w:pPr>
      <w:r w:rsidRPr="00E31664">
        <w:rPr>
          <w:rFonts w:ascii="Calibri" w:hAnsi="Calibri" w:cs="Calibri"/>
        </w:rPr>
        <w:t xml:space="preserve"> </w:t>
      </w:r>
    </w:p>
    <w:p w:rsidR="00C31257" w:rsidRPr="00E31664" w:rsidRDefault="00C922A8">
      <w:pPr>
        <w:pStyle w:val="Normal1"/>
        <w:rPr>
          <w:rFonts w:ascii="Calibri" w:hAnsi="Calibri" w:cs="Calibri"/>
          <w:u w:val="single"/>
        </w:rPr>
      </w:pPr>
      <w:r w:rsidRPr="00E31664">
        <w:rPr>
          <w:rFonts w:ascii="Calibri" w:hAnsi="Calibri" w:cs="Calibri"/>
          <w:u w:val="single"/>
        </w:rPr>
        <w:t>Compétences</w:t>
      </w:r>
    </w:p>
    <w:p w:rsidR="00C31257" w:rsidRPr="00E31664" w:rsidRDefault="00C922A8">
      <w:pPr>
        <w:pStyle w:val="Normal1"/>
        <w:rPr>
          <w:rFonts w:ascii="Calibri" w:hAnsi="Calibri" w:cs="Calibri"/>
        </w:rPr>
      </w:pPr>
      <w:r w:rsidRPr="00E31664">
        <w:rPr>
          <w:rFonts w:ascii="Calibri" w:hAnsi="Calibri" w:cs="Calibri"/>
        </w:rPr>
        <w:t>- Capacités générales de gestion de groupe, d’animation et de conduite de réunion :</w:t>
      </w:r>
    </w:p>
    <w:p w:rsidR="00C31257" w:rsidRPr="00E31664" w:rsidRDefault="00C922A8">
      <w:pPr>
        <w:pStyle w:val="Normal1"/>
        <w:numPr>
          <w:ilvl w:val="0"/>
          <w:numId w:val="5"/>
        </w:numPr>
        <w:contextualSpacing/>
        <w:rPr>
          <w:rFonts w:ascii="Calibri" w:hAnsi="Calibri" w:cs="Calibri"/>
        </w:rPr>
      </w:pPr>
      <w:r w:rsidRPr="00E31664">
        <w:rPr>
          <w:rFonts w:ascii="Calibri" w:hAnsi="Calibri" w:cs="Calibri"/>
        </w:rPr>
        <w:t>Animer, conduire, modérer et recentrer un débat</w:t>
      </w:r>
    </w:p>
    <w:p w:rsidR="00C31257" w:rsidRPr="00E31664" w:rsidRDefault="00C922A8">
      <w:pPr>
        <w:pStyle w:val="Normal1"/>
        <w:numPr>
          <w:ilvl w:val="0"/>
          <w:numId w:val="5"/>
        </w:numPr>
        <w:contextualSpacing/>
        <w:rPr>
          <w:rFonts w:ascii="Calibri" w:hAnsi="Calibri" w:cs="Calibri"/>
        </w:rPr>
      </w:pPr>
      <w:r w:rsidRPr="00E31664">
        <w:rPr>
          <w:rFonts w:ascii="Calibri" w:hAnsi="Calibri" w:cs="Calibri"/>
        </w:rPr>
        <w:t>Savoir distribuer la prise de parole</w:t>
      </w:r>
    </w:p>
    <w:p w:rsidR="00C31257" w:rsidRPr="00E31664" w:rsidRDefault="00C922A8">
      <w:pPr>
        <w:pStyle w:val="Normal1"/>
        <w:numPr>
          <w:ilvl w:val="0"/>
          <w:numId w:val="5"/>
        </w:numPr>
        <w:contextualSpacing/>
        <w:rPr>
          <w:rFonts w:ascii="Calibri" w:hAnsi="Calibri" w:cs="Calibri"/>
        </w:rPr>
      </w:pPr>
      <w:r w:rsidRPr="00E31664">
        <w:rPr>
          <w:rFonts w:ascii="Calibri" w:hAnsi="Calibri" w:cs="Calibri"/>
        </w:rPr>
        <w:t xml:space="preserve">Amener les assesseurs à préciser leurs pensées et leurs idées et à argumenter leur prise de position en relation avec les critères </w:t>
      </w:r>
      <w:r w:rsidR="008359CB">
        <w:rPr>
          <w:rFonts w:ascii="Calibri" w:hAnsi="Calibri" w:cs="Calibri"/>
        </w:rPr>
        <w:t>du</w:t>
      </w:r>
      <w:r w:rsidRPr="00E31664">
        <w:rPr>
          <w:rFonts w:ascii="Calibri" w:hAnsi="Calibri" w:cs="Calibri"/>
        </w:rPr>
        <w:t xml:space="preserve"> référen</w:t>
      </w:r>
      <w:r w:rsidR="008359CB">
        <w:rPr>
          <w:rFonts w:ascii="Calibri" w:hAnsi="Calibri" w:cs="Calibri"/>
        </w:rPr>
        <w:t>tiel d’évaluation</w:t>
      </w:r>
    </w:p>
    <w:p w:rsidR="00C31257" w:rsidRPr="00E31664" w:rsidRDefault="00C922A8">
      <w:pPr>
        <w:pStyle w:val="Normal1"/>
        <w:numPr>
          <w:ilvl w:val="0"/>
          <w:numId w:val="5"/>
        </w:numPr>
        <w:contextualSpacing/>
        <w:rPr>
          <w:rFonts w:ascii="Calibri" w:hAnsi="Calibri" w:cs="Calibri"/>
        </w:rPr>
      </w:pPr>
      <w:r w:rsidRPr="00E31664">
        <w:rPr>
          <w:rFonts w:ascii="Calibri" w:hAnsi="Calibri" w:cs="Calibri"/>
        </w:rPr>
        <w:t>Générer un consensus en faisant la synthèse des idées qui auront émergé</w:t>
      </w:r>
    </w:p>
    <w:p w:rsidR="00C31257" w:rsidRPr="00E31664" w:rsidRDefault="00C922A8">
      <w:pPr>
        <w:pStyle w:val="Normal1"/>
        <w:numPr>
          <w:ilvl w:val="0"/>
          <w:numId w:val="5"/>
        </w:numPr>
        <w:contextualSpacing/>
        <w:rPr>
          <w:rFonts w:ascii="Calibri" w:hAnsi="Calibri" w:cs="Calibri"/>
        </w:rPr>
      </w:pPr>
      <w:r w:rsidRPr="00E31664">
        <w:rPr>
          <w:rFonts w:ascii="Calibri" w:hAnsi="Calibri" w:cs="Calibri"/>
        </w:rPr>
        <w:t xml:space="preserve">Reformuler </w:t>
      </w:r>
      <w:r w:rsidR="00E31664" w:rsidRPr="00E31664">
        <w:rPr>
          <w:rFonts w:ascii="Calibri" w:hAnsi="Calibri" w:cs="Calibri"/>
        </w:rPr>
        <w:t>et formaliser</w:t>
      </w:r>
      <w:r w:rsidRPr="00E31664">
        <w:rPr>
          <w:rFonts w:ascii="Calibri" w:hAnsi="Calibri" w:cs="Calibri"/>
        </w:rPr>
        <w:t xml:space="preserve"> avec rigueur et précision les </w:t>
      </w:r>
      <w:r w:rsidR="008359CB">
        <w:rPr>
          <w:rFonts w:ascii="Calibri" w:hAnsi="Calibri" w:cs="Calibri"/>
        </w:rPr>
        <w:t>commentaires</w:t>
      </w:r>
    </w:p>
    <w:p w:rsidR="00C31257" w:rsidRPr="00E31664" w:rsidRDefault="00C922A8">
      <w:pPr>
        <w:pStyle w:val="Normal1"/>
        <w:rPr>
          <w:rFonts w:ascii="Calibri" w:hAnsi="Calibri" w:cs="Calibri"/>
        </w:rPr>
      </w:pPr>
      <w:r w:rsidRPr="00E31664">
        <w:rPr>
          <w:rFonts w:ascii="Calibri" w:hAnsi="Calibri" w:cs="Calibri"/>
        </w:rPr>
        <w:t>- Compétences dans le domaine de l’évaluation :</w:t>
      </w:r>
    </w:p>
    <w:p w:rsidR="00C31257" w:rsidRPr="00E31664" w:rsidRDefault="00C922A8">
      <w:pPr>
        <w:pStyle w:val="Normal1"/>
        <w:numPr>
          <w:ilvl w:val="0"/>
          <w:numId w:val="10"/>
        </w:numPr>
        <w:contextualSpacing/>
        <w:rPr>
          <w:rFonts w:ascii="Calibri" w:hAnsi="Calibri" w:cs="Calibri"/>
        </w:rPr>
      </w:pPr>
      <w:r w:rsidRPr="00E31664">
        <w:rPr>
          <w:rFonts w:ascii="Calibri" w:hAnsi="Calibri" w:cs="Calibri"/>
        </w:rPr>
        <w:t>Maîtriser les principaux concepts liés à l’évaluation</w:t>
      </w:r>
    </w:p>
    <w:p w:rsidR="00C31257" w:rsidRPr="00E31664" w:rsidRDefault="00C922A8">
      <w:pPr>
        <w:pStyle w:val="Normal1"/>
        <w:numPr>
          <w:ilvl w:val="0"/>
          <w:numId w:val="10"/>
        </w:numPr>
        <w:contextualSpacing/>
        <w:rPr>
          <w:rFonts w:ascii="Calibri" w:hAnsi="Calibri" w:cs="Calibri"/>
        </w:rPr>
      </w:pPr>
      <w:r w:rsidRPr="00E31664">
        <w:rPr>
          <w:rFonts w:ascii="Calibri" w:hAnsi="Calibri" w:cs="Calibri"/>
        </w:rPr>
        <w:t xml:space="preserve">Etre capable d’expliciter les critères </w:t>
      </w:r>
      <w:r w:rsidR="008359CB">
        <w:rPr>
          <w:rFonts w:ascii="Calibri" w:hAnsi="Calibri" w:cs="Calibri"/>
        </w:rPr>
        <w:t>du</w:t>
      </w:r>
      <w:r w:rsidR="008359CB" w:rsidRPr="00E31664">
        <w:rPr>
          <w:rFonts w:ascii="Calibri" w:hAnsi="Calibri" w:cs="Calibri"/>
        </w:rPr>
        <w:t xml:space="preserve"> référen</w:t>
      </w:r>
      <w:r w:rsidR="008359CB">
        <w:rPr>
          <w:rFonts w:ascii="Calibri" w:hAnsi="Calibri" w:cs="Calibri"/>
        </w:rPr>
        <w:t>tiel d’évaluation</w:t>
      </w:r>
    </w:p>
    <w:p w:rsidR="00C31257" w:rsidRPr="00E31664" w:rsidRDefault="00C922A8">
      <w:pPr>
        <w:pStyle w:val="Normal1"/>
        <w:numPr>
          <w:ilvl w:val="0"/>
          <w:numId w:val="10"/>
        </w:numPr>
        <w:contextualSpacing/>
        <w:rPr>
          <w:rFonts w:ascii="Calibri" w:hAnsi="Calibri" w:cs="Calibri"/>
        </w:rPr>
      </w:pPr>
      <w:r w:rsidRPr="00E31664">
        <w:rPr>
          <w:rFonts w:ascii="Calibri" w:hAnsi="Calibri" w:cs="Calibri"/>
        </w:rPr>
        <w:t>Veiller à ne pas être influencé par des références extérieures et antérieures à l’instant T du concours</w:t>
      </w:r>
    </w:p>
    <w:p w:rsidR="00C31257" w:rsidRPr="00E31664" w:rsidRDefault="00C922A8">
      <w:pPr>
        <w:pStyle w:val="Normal1"/>
        <w:rPr>
          <w:rFonts w:ascii="Calibri" w:hAnsi="Calibri" w:cs="Calibri"/>
        </w:rPr>
      </w:pPr>
      <w:r w:rsidRPr="00E31664">
        <w:rPr>
          <w:rFonts w:ascii="Calibri" w:hAnsi="Calibri" w:cs="Calibri"/>
        </w:rPr>
        <w:t>- Savoir-être, éthique</w:t>
      </w:r>
    </w:p>
    <w:p w:rsidR="00C31257" w:rsidRPr="00E31664" w:rsidRDefault="00C922A8">
      <w:pPr>
        <w:pStyle w:val="Normal1"/>
        <w:numPr>
          <w:ilvl w:val="0"/>
          <w:numId w:val="6"/>
        </w:numPr>
        <w:contextualSpacing/>
        <w:rPr>
          <w:rFonts w:ascii="Calibri" w:hAnsi="Calibri" w:cs="Calibri"/>
        </w:rPr>
      </w:pPr>
      <w:r w:rsidRPr="00E31664">
        <w:rPr>
          <w:rFonts w:ascii="Calibri" w:hAnsi="Calibri" w:cs="Calibri"/>
        </w:rPr>
        <w:t>Evaluer (extraire, mettre en évidence la valeur) plutôt que juger</w:t>
      </w:r>
    </w:p>
    <w:p w:rsidR="00C31257" w:rsidRPr="00E31664" w:rsidRDefault="00C922A8">
      <w:pPr>
        <w:pStyle w:val="Normal1"/>
        <w:numPr>
          <w:ilvl w:val="0"/>
          <w:numId w:val="6"/>
        </w:numPr>
        <w:contextualSpacing/>
        <w:rPr>
          <w:rFonts w:ascii="Calibri" w:hAnsi="Calibri" w:cs="Calibri"/>
        </w:rPr>
      </w:pPr>
      <w:r w:rsidRPr="00E31664">
        <w:rPr>
          <w:rFonts w:ascii="Calibri" w:hAnsi="Calibri" w:cs="Calibri"/>
        </w:rPr>
        <w:t>Faire preuve de bienveillance et de respect à l’égard des assesseurs et des candidats</w:t>
      </w:r>
    </w:p>
    <w:p w:rsidR="00C31257" w:rsidRPr="00E31664" w:rsidRDefault="00C922A8">
      <w:pPr>
        <w:pStyle w:val="Normal1"/>
        <w:numPr>
          <w:ilvl w:val="0"/>
          <w:numId w:val="6"/>
        </w:numPr>
        <w:contextualSpacing/>
        <w:rPr>
          <w:rFonts w:ascii="Calibri" w:hAnsi="Calibri" w:cs="Calibri"/>
        </w:rPr>
      </w:pPr>
      <w:r w:rsidRPr="00E31664">
        <w:rPr>
          <w:rFonts w:ascii="Calibri" w:hAnsi="Calibri" w:cs="Calibri"/>
        </w:rPr>
        <w:t>Veiller à ne pas influencer les assesseurs et/ou faire prévaloir ses impressions</w:t>
      </w:r>
    </w:p>
    <w:p w:rsidR="00C31257" w:rsidRPr="00E31664" w:rsidRDefault="00C922A8">
      <w:pPr>
        <w:pStyle w:val="Normal1"/>
        <w:numPr>
          <w:ilvl w:val="0"/>
          <w:numId w:val="6"/>
        </w:numPr>
        <w:contextualSpacing/>
        <w:rPr>
          <w:rFonts w:ascii="Calibri" w:hAnsi="Calibri" w:cs="Calibri"/>
        </w:rPr>
      </w:pPr>
      <w:r w:rsidRPr="00E31664">
        <w:rPr>
          <w:rFonts w:ascii="Calibri" w:hAnsi="Calibri" w:cs="Calibri"/>
        </w:rPr>
        <w:t>Faire preuve de solidarité dans la prise de décision et observer le devoir de réserve quant à la teneur des délibérations</w:t>
      </w:r>
    </w:p>
    <w:p w:rsidR="00C31257" w:rsidRPr="00E31664" w:rsidRDefault="00C922A8">
      <w:pPr>
        <w:pStyle w:val="Normal1"/>
        <w:rPr>
          <w:rFonts w:ascii="Calibri" w:hAnsi="Calibri" w:cs="Calibri"/>
        </w:rPr>
      </w:pPr>
      <w:r w:rsidRPr="00E31664">
        <w:rPr>
          <w:rFonts w:ascii="Calibri" w:hAnsi="Calibri" w:cs="Calibri"/>
        </w:rPr>
        <w:t xml:space="preserve"> </w:t>
      </w:r>
    </w:p>
    <w:p w:rsidR="00C31257" w:rsidRPr="00E31664" w:rsidRDefault="00C922A8" w:rsidP="00E31664">
      <w:pPr>
        <w:pStyle w:val="Normal1"/>
        <w:rPr>
          <w:rFonts w:ascii="Calibri" w:hAnsi="Calibri" w:cs="Calibri"/>
        </w:rPr>
      </w:pPr>
      <w:r w:rsidRPr="00E31664">
        <w:rPr>
          <w:rFonts w:ascii="Calibri" w:hAnsi="Calibri" w:cs="Calibri"/>
          <w:u w:val="single"/>
        </w:rPr>
        <w:t>Agrément</w:t>
      </w:r>
      <w:r w:rsidRPr="00E31664">
        <w:rPr>
          <w:rFonts w:ascii="Calibri" w:hAnsi="Calibri" w:cs="Calibri"/>
        </w:rPr>
        <w:t xml:space="preserve"> (en projet)</w:t>
      </w:r>
    </w:p>
    <w:p w:rsidR="00C31257" w:rsidRPr="00E31664" w:rsidRDefault="00C922A8">
      <w:pPr>
        <w:pStyle w:val="Normal1"/>
        <w:rPr>
          <w:rFonts w:ascii="Calibri" w:hAnsi="Calibri" w:cs="Calibri"/>
        </w:rPr>
      </w:pPr>
      <w:r w:rsidRPr="00E31664">
        <w:rPr>
          <w:rFonts w:ascii="Calibri" w:hAnsi="Calibri" w:cs="Calibri"/>
        </w:rPr>
        <w:t>- Deux possibilités pour accéder à l’agrément pourront être proposées :</w:t>
      </w:r>
    </w:p>
    <w:p w:rsidR="00C31257" w:rsidRPr="00E31664" w:rsidRDefault="00C922A8">
      <w:pPr>
        <w:pStyle w:val="Normal1"/>
        <w:numPr>
          <w:ilvl w:val="0"/>
          <w:numId w:val="7"/>
        </w:numPr>
        <w:contextualSpacing/>
        <w:rPr>
          <w:rFonts w:ascii="Calibri" w:hAnsi="Calibri" w:cs="Calibri"/>
        </w:rPr>
      </w:pPr>
      <w:r w:rsidRPr="00E31664">
        <w:rPr>
          <w:rFonts w:ascii="Calibri" w:hAnsi="Calibri" w:cs="Calibri"/>
        </w:rPr>
        <w:t>Repérage et sollicitation par la CMF</w:t>
      </w:r>
    </w:p>
    <w:p w:rsidR="00C31257" w:rsidRPr="00E31664" w:rsidRDefault="00C922A8">
      <w:pPr>
        <w:pStyle w:val="Normal1"/>
        <w:numPr>
          <w:ilvl w:val="0"/>
          <w:numId w:val="7"/>
        </w:numPr>
        <w:contextualSpacing/>
        <w:rPr>
          <w:rFonts w:ascii="Calibri" w:hAnsi="Calibri" w:cs="Calibri"/>
        </w:rPr>
      </w:pPr>
      <w:r w:rsidRPr="00E31664">
        <w:rPr>
          <w:rFonts w:ascii="Calibri" w:hAnsi="Calibri" w:cs="Calibri"/>
        </w:rPr>
        <w:lastRenderedPageBreak/>
        <w:t>Candidature spontanée auprès de la CMF</w:t>
      </w:r>
    </w:p>
    <w:p w:rsidR="00C31257" w:rsidRPr="00E31664" w:rsidRDefault="00C922A8">
      <w:pPr>
        <w:pStyle w:val="Normal1"/>
        <w:numPr>
          <w:ilvl w:val="0"/>
          <w:numId w:val="7"/>
        </w:numPr>
        <w:contextualSpacing/>
        <w:rPr>
          <w:rFonts w:ascii="Calibri" w:hAnsi="Calibri" w:cs="Calibri"/>
        </w:rPr>
      </w:pPr>
      <w:r w:rsidRPr="00E31664">
        <w:rPr>
          <w:rFonts w:ascii="Calibri" w:hAnsi="Calibri" w:cs="Calibri"/>
        </w:rPr>
        <w:t>Une formation pourra être envisagée selon les besoins identifiés</w:t>
      </w:r>
    </w:p>
    <w:p w:rsidR="00C31257" w:rsidRPr="00E31664" w:rsidRDefault="00C922A8">
      <w:pPr>
        <w:pStyle w:val="Normal1"/>
        <w:rPr>
          <w:rFonts w:ascii="Calibri" w:hAnsi="Calibri" w:cs="Calibri"/>
        </w:rPr>
      </w:pPr>
      <w:r w:rsidRPr="00E31664">
        <w:rPr>
          <w:rFonts w:ascii="Calibri" w:hAnsi="Calibri" w:cs="Calibri"/>
        </w:rPr>
        <w:t xml:space="preserve">- Durée de </w:t>
      </w:r>
      <w:r w:rsidR="00E31664" w:rsidRPr="00E31664">
        <w:rPr>
          <w:rFonts w:ascii="Calibri" w:hAnsi="Calibri" w:cs="Calibri"/>
        </w:rPr>
        <w:t>trois ans renouvelables</w:t>
      </w:r>
    </w:p>
    <w:p w:rsidR="00C31257" w:rsidRPr="00E31664" w:rsidRDefault="00C31257">
      <w:pPr>
        <w:pStyle w:val="Normal1"/>
        <w:rPr>
          <w:rFonts w:ascii="Calibri" w:hAnsi="Calibri" w:cs="Calibri"/>
        </w:rPr>
      </w:pPr>
    </w:p>
    <w:p w:rsidR="00C31257" w:rsidRPr="00E31664" w:rsidRDefault="00C922A8">
      <w:pPr>
        <w:pStyle w:val="Normal1"/>
        <w:jc w:val="left"/>
        <w:rPr>
          <w:rFonts w:ascii="Calibri" w:hAnsi="Calibri" w:cs="Calibri"/>
          <w:sz w:val="24"/>
          <w:szCs w:val="24"/>
          <w:shd w:val="clear" w:color="auto" w:fill="7F7F7F"/>
        </w:rPr>
      </w:pPr>
      <w:r w:rsidRPr="00E31664">
        <w:rPr>
          <w:rFonts w:ascii="Calibri" w:hAnsi="Calibri" w:cs="Calibri"/>
          <w:b/>
          <w:sz w:val="24"/>
          <w:szCs w:val="24"/>
        </w:rPr>
        <w:t xml:space="preserve">Assesseur du président de jury - Mini référentiel de compétences </w:t>
      </w:r>
    </w:p>
    <w:p w:rsidR="00C31257" w:rsidRPr="00E31664" w:rsidRDefault="00C922A8">
      <w:pPr>
        <w:pStyle w:val="Normal1"/>
        <w:rPr>
          <w:rFonts w:ascii="Calibri" w:hAnsi="Calibri" w:cs="Calibri"/>
        </w:rPr>
      </w:pPr>
      <w:r w:rsidRPr="00E31664">
        <w:rPr>
          <w:rFonts w:ascii="Calibri" w:hAnsi="Calibri" w:cs="Calibri"/>
        </w:rPr>
        <w:t xml:space="preserve"> </w:t>
      </w:r>
    </w:p>
    <w:p w:rsidR="00C31257" w:rsidRPr="00E31664" w:rsidRDefault="00C922A8">
      <w:pPr>
        <w:pStyle w:val="Normal1"/>
        <w:rPr>
          <w:rFonts w:ascii="Calibri" w:hAnsi="Calibri" w:cs="Calibri"/>
          <w:u w:val="single"/>
        </w:rPr>
      </w:pPr>
      <w:r w:rsidRPr="00E31664">
        <w:rPr>
          <w:rFonts w:ascii="Calibri" w:hAnsi="Calibri" w:cs="Calibri"/>
          <w:u w:val="single"/>
        </w:rPr>
        <w:t>Formation / expérience</w:t>
      </w:r>
    </w:p>
    <w:p w:rsidR="00C31257" w:rsidRPr="00E31664" w:rsidRDefault="00C922A8">
      <w:pPr>
        <w:pStyle w:val="Normal1"/>
        <w:numPr>
          <w:ilvl w:val="0"/>
          <w:numId w:val="2"/>
        </w:numPr>
        <w:contextualSpacing/>
        <w:rPr>
          <w:rFonts w:ascii="Calibri" w:hAnsi="Calibri" w:cs="Calibri"/>
        </w:rPr>
      </w:pPr>
      <w:r w:rsidRPr="00E31664">
        <w:rPr>
          <w:rFonts w:ascii="Calibri" w:hAnsi="Calibri" w:cs="Calibri"/>
        </w:rPr>
        <w:t>Diplômes musicaux de niveaux professionnels souhaités</w:t>
      </w:r>
    </w:p>
    <w:p w:rsidR="00C31257" w:rsidRPr="00E31664" w:rsidRDefault="00C922A8">
      <w:pPr>
        <w:pStyle w:val="Normal1"/>
        <w:numPr>
          <w:ilvl w:val="0"/>
          <w:numId w:val="2"/>
        </w:numPr>
        <w:contextualSpacing/>
        <w:rPr>
          <w:rFonts w:ascii="Calibri" w:hAnsi="Calibri" w:cs="Calibri"/>
        </w:rPr>
      </w:pPr>
      <w:r w:rsidRPr="00E31664">
        <w:rPr>
          <w:rFonts w:ascii="Calibri" w:hAnsi="Calibri" w:cs="Calibri"/>
        </w:rPr>
        <w:t>Musicien professionnel souhaité</w:t>
      </w:r>
    </w:p>
    <w:p w:rsidR="00C31257" w:rsidRPr="00E31664" w:rsidRDefault="00C922A8">
      <w:pPr>
        <w:pStyle w:val="Normal1"/>
        <w:numPr>
          <w:ilvl w:val="0"/>
          <w:numId w:val="2"/>
        </w:numPr>
        <w:contextualSpacing/>
        <w:rPr>
          <w:rFonts w:ascii="Calibri" w:hAnsi="Calibri" w:cs="Calibri"/>
        </w:rPr>
      </w:pPr>
      <w:r w:rsidRPr="00E31664">
        <w:rPr>
          <w:rFonts w:ascii="Calibri" w:hAnsi="Calibri" w:cs="Calibri"/>
        </w:rPr>
        <w:t>Très bonne connaissance dans un des types d’ensembles musicaux évalués</w:t>
      </w:r>
    </w:p>
    <w:p w:rsidR="00C31257" w:rsidRPr="00E31664" w:rsidRDefault="00C922A8">
      <w:pPr>
        <w:pStyle w:val="Normal1"/>
        <w:numPr>
          <w:ilvl w:val="0"/>
          <w:numId w:val="2"/>
        </w:numPr>
        <w:contextualSpacing/>
        <w:rPr>
          <w:rFonts w:ascii="Calibri" w:hAnsi="Calibri" w:cs="Calibri"/>
        </w:rPr>
      </w:pPr>
      <w:r w:rsidRPr="00E31664">
        <w:rPr>
          <w:rFonts w:ascii="Calibri" w:hAnsi="Calibri" w:cs="Calibri"/>
        </w:rPr>
        <w:t>Expérience de direction d’ensembles musicaux souhaitée</w:t>
      </w:r>
    </w:p>
    <w:p w:rsidR="00C31257" w:rsidRPr="00E31664" w:rsidRDefault="00C922A8">
      <w:pPr>
        <w:pStyle w:val="Normal1"/>
        <w:rPr>
          <w:rFonts w:ascii="Calibri" w:hAnsi="Calibri" w:cs="Calibri"/>
        </w:rPr>
      </w:pPr>
      <w:r w:rsidRPr="00E31664">
        <w:rPr>
          <w:rFonts w:ascii="Calibri" w:hAnsi="Calibri" w:cs="Calibri"/>
        </w:rPr>
        <w:t xml:space="preserve"> </w:t>
      </w:r>
    </w:p>
    <w:p w:rsidR="00C31257" w:rsidRPr="00E31664" w:rsidRDefault="00C922A8">
      <w:pPr>
        <w:pStyle w:val="Normal1"/>
        <w:rPr>
          <w:rFonts w:ascii="Calibri" w:hAnsi="Calibri" w:cs="Calibri"/>
          <w:u w:val="single"/>
        </w:rPr>
      </w:pPr>
      <w:r w:rsidRPr="00E31664">
        <w:rPr>
          <w:rFonts w:ascii="Calibri" w:hAnsi="Calibri" w:cs="Calibri"/>
          <w:u w:val="single"/>
        </w:rPr>
        <w:t>Compétences</w:t>
      </w:r>
    </w:p>
    <w:p w:rsidR="00C31257" w:rsidRPr="00E31664" w:rsidRDefault="00C922A8">
      <w:pPr>
        <w:pStyle w:val="Normal1"/>
        <w:rPr>
          <w:rFonts w:ascii="Calibri" w:hAnsi="Calibri" w:cs="Calibri"/>
        </w:rPr>
      </w:pPr>
      <w:r w:rsidRPr="00E31664">
        <w:rPr>
          <w:rFonts w:ascii="Calibri" w:hAnsi="Calibri" w:cs="Calibri"/>
        </w:rPr>
        <w:t>- Capacités générales :</w:t>
      </w:r>
    </w:p>
    <w:p w:rsidR="00C31257" w:rsidRPr="00E31664" w:rsidRDefault="00C922A8">
      <w:pPr>
        <w:pStyle w:val="Normal1"/>
        <w:numPr>
          <w:ilvl w:val="0"/>
          <w:numId w:val="5"/>
        </w:numPr>
        <w:contextualSpacing/>
        <w:rPr>
          <w:rFonts w:ascii="Calibri" w:hAnsi="Calibri" w:cs="Calibri"/>
        </w:rPr>
      </w:pPr>
      <w:r w:rsidRPr="00E31664">
        <w:rPr>
          <w:rFonts w:ascii="Calibri" w:hAnsi="Calibri" w:cs="Calibri"/>
        </w:rPr>
        <w:t>Savoir prendre la parole, préciser ses pensées et ses idées</w:t>
      </w:r>
    </w:p>
    <w:p w:rsidR="00C31257" w:rsidRPr="00E31664" w:rsidRDefault="00C922A8">
      <w:pPr>
        <w:pStyle w:val="Normal1"/>
        <w:numPr>
          <w:ilvl w:val="0"/>
          <w:numId w:val="5"/>
        </w:numPr>
        <w:contextualSpacing/>
        <w:rPr>
          <w:rFonts w:ascii="Calibri" w:hAnsi="Calibri" w:cs="Calibri"/>
        </w:rPr>
      </w:pPr>
      <w:r w:rsidRPr="00E31664">
        <w:rPr>
          <w:rFonts w:ascii="Calibri" w:hAnsi="Calibri" w:cs="Calibri"/>
        </w:rPr>
        <w:t xml:space="preserve">Savoir argumenter sa prise de position en relation avec les critères </w:t>
      </w:r>
      <w:r w:rsidR="008359CB">
        <w:rPr>
          <w:rFonts w:ascii="Calibri" w:hAnsi="Calibri" w:cs="Calibri"/>
        </w:rPr>
        <w:t>du</w:t>
      </w:r>
      <w:r w:rsidR="008359CB" w:rsidRPr="00E31664">
        <w:rPr>
          <w:rFonts w:ascii="Calibri" w:hAnsi="Calibri" w:cs="Calibri"/>
        </w:rPr>
        <w:t xml:space="preserve"> référen</w:t>
      </w:r>
      <w:r w:rsidR="008359CB">
        <w:rPr>
          <w:rFonts w:ascii="Calibri" w:hAnsi="Calibri" w:cs="Calibri"/>
        </w:rPr>
        <w:t>tiel d’évaluation</w:t>
      </w:r>
    </w:p>
    <w:p w:rsidR="00C31257" w:rsidRPr="00E31664" w:rsidRDefault="00C922A8">
      <w:pPr>
        <w:pStyle w:val="Normal1"/>
        <w:rPr>
          <w:rFonts w:ascii="Calibri" w:hAnsi="Calibri" w:cs="Calibri"/>
        </w:rPr>
      </w:pPr>
      <w:r w:rsidRPr="00E31664">
        <w:rPr>
          <w:rFonts w:ascii="Calibri" w:hAnsi="Calibri" w:cs="Calibri"/>
        </w:rPr>
        <w:t>- Compétences dans le domaine de l’évaluation :</w:t>
      </w:r>
    </w:p>
    <w:p w:rsidR="00C31257" w:rsidRPr="00E31664" w:rsidRDefault="00C922A8">
      <w:pPr>
        <w:pStyle w:val="Normal1"/>
        <w:numPr>
          <w:ilvl w:val="0"/>
          <w:numId w:val="10"/>
        </w:numPr>
        <w:contextualSpacing/>
        <w:rPr>
          <w:rFonts w:ascii="Calibri" w:hAnsi="Calibri" w:cs="Calibri"/>
        </w:rPr>
      </w:pPr>
      <w:r w:rsidRPr="00E31664">
        <w:rPr>
          <w:rFonts w:ascii="Calibri" w:hAnsi="Calibri" w:cs="Calibri"/>
        </w:rPr>
        <w:t>Maîtriser les principaux concepts liés à l’évaluation</w:t>
      </w:r>
    </w:p>
    <w:p w:rsidR="00C31257" w:rsidRPr="00E31664" w:rsidRDefault="00C922A8">
      <w:pPr>
        <w:pStyle w:val="Normal1"/>
        <w:numPr>
          <w:ilvl w:val="0"/>
          <w:numId w:val="10"/>
        </w:numPr>
        <w:contextualSpacing/>
        <w:rPr>
          <w:rFonts w:ascii="Calibri" w:hAnsi="Calibri" w:cs="Calibri"/>
        </w:rPr>
      </w:pPr>
      <w:r w:rsidRPr="00E31664">
        <w:rPr>
          <w:rFonts w:ascii="Calibri" w:hAnsi="Calibri" w:cs="Calibri"/>
        </w:rPr>
        <w:t>Veiller à ne pas être influencé par des références extérieures et antérieures à l’instant T du concours</w:t>
      </w:r>
    </w:p>
    <w:p w:rsidR="00C31257" w:rsidRPr="00E31664" w:rsidRDefault="00C922A8">
      <w:pPr>
        <w:pStyle w:val="Normal1"/>
        <w:rPr>
          <w:rFonts w:ascii="Calibri" w:hAnsi="Calibri" w:cs="Calibri"/>
        </w:rPr>
      </w:pPr>
      <w:r w:rsidRPr="00E31664">
        <w:rPr>
          <w:rFonts w:ascii="Calibri" w:hAnsi="Calibri" w:cs="Calibri"/>
        </w:rPr>
        <w:t>- Savoir-être, éthique</w:t>
      </w:r>
    </w:p>
    <w:p w:rsidR="00C31257" w:rsidRPr="00E31664" w:rsidRDefault="00C922A8">
      <w:pPr>
        <w:pStyle w:val="Normal1"/>
        <w:numPr>
          <w:ilvl w:val="0"/>
          <w:numId w:val="6"/>
        </w:numPr>
        <w:contextualSpacing/>
        <w:rPr>
          <w:rFonts w:ascii="Calibri" w:hAnsi="Calibri" w:cs="Calibri"/>
        </w:rPr>
      </w:pPr>
      <w:r w:rsidRPr="00E31664">
        <w:rPr>
          <w:rFonts w:ascii="Calibri" w:hAnsi="Calibri" w:cs="Calibri"/>
        </w:rPr>
        <w:t>Evaluer (extraire, mettre en évidence la valeur) plutôt que juger</w:t>
      </w:r>
    </w:p>
    <w:p w:rsidR="00C31257" w:rsidRPr="00E31664" w:rsidRDefault="00C922A8">
      <w:pPr>
        <w:pStyle w:val="Normal1"/>
        <w:numPr>
          <w:ilvl w:val="0"/>
          <w:numId w:val="6"/>
        </w:numPr>
        <w:contextualSpacing/>
        <w:rPr>
          <w:rFonts w:ascii="Calibri" w:hAnsi="Calibri" w:cs="Calibri"/>
        </w:rPr>
      </w:pPr>
      <w:r w:rsidRPr="00E31664">
        <w:rPr>
          <w:rFonts w:ascii="Calibri" w:hAnsi="Calibri" w:cs="Calibri"/>
        </w:rPr>
        <w:t>Faire preuve de bienveillance et de respect à l’égard des candidats</w:t>
      </w:r>
    </w:p>
    <w:p w:rsidR="00C31257" w:rsidRPr="00E31664" w:rsidRDefault="00C922A8">
      <w:pPr>
        <w:pStyle w:val="Normal1"/>
        <w:numPr>
          <w:ilvl w:val="0"/>
          <w:numId w:val="6"/>
        </w:numPr>
        <w:contextualSpacing/>
        <w:rPr>
          <w:rFonts w:ascii="Calibri" w:hAnsi="Calibri" w:cs="Calibri"/>
        </w:rPr>
      </w:pPr>
      <w:r w:rsidRPr="00E31664">
        <w:rPr>
          <w:rFonts w:ascii="Calibri" w:hAnsi="Calibri" w:cs="Calibri"/>
        </w:rPr>
        <w:t>Faire preuve de solidarité dans la prise de décision et observer le devoir de réserve quant à la teneur des délibérations</w:t>
      </w:r>
    </w:p>
    <w:p w:rsidR="00C31257" w:rsidRPr="00E31664" w:rsidRDefault="00C922A8">
      <w:pPr>
        <w:pStyle w:val="Normal1"/>
        <w:rPr>
          <w:rFonts w:ascii="Calibri" w:hAnsi="Calibri" w:cs="Calibri"/>
        </w:rPr>
      </w:pPr>
      <w:r w:rsidRPr="00E31664">
        <w:rPr>
          <w:rFonts w:ascii="Calibri" w:hAnsi="Calibri" w:cs="Calibri"/>
        </w:rPr>
        <w:t xml:space="preserve"> </w:t>
      </w:r>
    </w:p>
    <w:p w:rsidR="00C31257" w:rsidRPr="00E31664" w:rsidRDefault="00C922A8" w:rsidP="00E31664">
      <w:pPr>
        <w:pStyle w:val="Normal1"/>
        <w:rPr>
          <w:rFonts w:ascii="Calibri" w:hAnsi="Calibri" w:cs="Calibri"/>
          <w:u w:val="single"/>
        </w:rPr>
      </w:pPr>
      <w:r w:rsidRPr="00E31664">
        <w:rPr>
          <w:rFonts w:ascii="Calibri" w:hAnsi="Calibri" w:cs="Calibri"/>
          <w:u w:val="single"/>
        </w:rPr>
        <w:t>Recrutement</w:t>
      </w:r>
    </w:p>
    <w:p w:rsidR="00C31257" w:rsidRPr="00E31664" w:rsidRDefault="00C922A8">
      <w:pPr>
        <w:pStyle w:val="Normal1"/>
        <w:rPr>
          <w:rFonts w:ascii="Calibri" w:hAnsi="Calibri" w:cs="Calibri"/>
        </w:rPr>
      </w:pPr>
      <w:r w:rsidRPr="00E31664">
        <w:rPr>
          <w:rFonts w:ascii="Calibri" w:hAnsi="Calibri" w:cs="Calibri"/>
        </w:rPr>
        <w:t>- Trois possibilités :</w:t>
      </w:r>
    </w:p>
    <w:p w:rsidR="00C31257" w:rsidRPr="00E31664" w:rsidRDefault="00C922A8">
      <w:pPr>
        <w:pStyle w:val="Normal1"/>
        <w:numPr>
          <w:ilvl w:val="0"/>
          <w:numId w:val="7"/>
        </w:numPr>
        <w:contextualSpacing/>
        <w:rPr>
          <w:rFonts w:ascii="Calibri" w:hAnsi="Calibri" w:cs="Calibri"/>
        </w:rPr>
      </w:pPr>
      <w:r w:rsidRPr="00E31664">
        <w:rPr>
          <w:rFonts w:ascii="Calibri" w:hAnsi="Calibri" w:cs="Calibri"/>
        </w:rPr>
        <w:t>Directement par l’organisateur</w:t>
      </w:r>
    </w:p>
    <w:p w:rsidR="00C31257" w:rsidRPr="00E31664" w:rsidRDefault="00C922A8">
      <w:pPr>
        <w:pStyle w:val="Normal1"/>
        <w:numPr>
          <w:ilvl w:val="0"/>
          <w:numId w:val="7"/>
        </w:numPr>
        <w:contextualSpacing/>
        <w:rPr>
          <w:rFonts w:ascii="Calibri" w:hAnsi="Calibri" w:cs="Calibri"/>
        </w:rPr>
      </w:pPr>
      <w:r w:rsidRPr="00E31664">
        <w:rPr>
          <w:rFonts w:ascii="Calibri" w:hAnsi="Calibri" w:cs="Calibri"/>
        </w:rPr>
        <w:t xml:space="preserve">Sollicitation auprès de la CMF </w:t>
      </w:r>
    </w:p>
    <w:p w:rsidR="00C31257" w:rsidRPr="00E31664" w:rsidRDefault="00C922A8">
      <w:pPr>
        <w:pStyle w:val="Normal1"/>
        <w:numPr>
          <w:ilvl w:val="0"/>
          <w:numId w:val="7"/>
        </w:numPr>
        <w:contextualSpacing/>
        <w:rPr>
          <w:rFonts w:ascii="Calibri" w:hAnsi="Calibri" w:cs="Calibri"/>
        </w:rPr>
      </w:pPr>
      <w:r w:rsidRPr="00E31664">
        <w:rPr>
          <w:rFonts w:ascii="Calibri" w:hAnsi="Calibri" w:cs="Calibri"/>
        </w:rPr>
        <w:t>Candidature spontanée auprès de l’organisateur</w:t>
      </w:r>
    </w:p>
    <w:p w:rsidR="00DA34B0" w:rsidRPr="00A474BA" w:rsidRDefault="00C922A8" w:rsidP="00A474BA">
      <w:pPr>
        <w:pStyle w:val="Normal1"/>
        <w:rPr>
          <w:rFonts w:ascii="Calibri" w:hAnsi="Calibri" w:cs="Calibri"/>
        </w:rPr>
      </w:pPr>
      <w:r w:rsidRPr="00E31664">
        <w:rPr>
          <w:rFonts w:ascii="Calibri" w:hAnsi="Calibri" w:cs="Calibri"/>
        </w:rPr>
        <w:t>- NB : Le choix des assesseurs est soumis à la validation de la CMF</w:t>
      </w:r>
    </w:p>
    <w:sectPr w:rsidR="00DA34B0" w:rsidRPr="00A474BA" w:rsidSect="00C86D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18" w:right="1134" w:bottom="1134" w:left="1134" w:header="34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74D" w:rsidRDefault="0047174D" w:rsidP="00E31664">
      <w:r>
        <w:separator/>
      </w:r>
    </w:p>
  </w:endnote>
  <w:endnote w:type="continuationSeparator" w:id="0">
    <w:p w:rsidR="0047174D" w:rsidRDefault="0047174D" w:rsidP="00E3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DF5" w:rsidRDefault="00930DF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664" w:rsidRPr="00930DF5" w:rsidRDefault="00C86D13" w:rsidP="00C86D13">
    <w:pPr>
      <w:rPr>
        <w:rFonts w:ascii="Calibri Light" w:hAnsi="Calibri Light" w:cs="Calibri Light"/>
        <w:sz w:val="12"/>
        <w:szCs w:val="12"/>
      </w:rPr>
    </w:pPr>
    <w:r w:rsidRPr="00C86D13">
      <w:rPr>
        <w:rFonts w:ascii="Calibri Light" w:hAnsi="Calibri Light" w:cs="Calibri Light"/>
        <w:sz w:val="12"/>
        <w:szCs w:val="12"/>
      </w:rPr>
      <w:t xml:space="preserve">CMF - Concours national d’ensembles musicaux </w:t>
    </w:r>
    <w:r>
      <w:rPr>
        <w:rFonts w:ascii="Calibri Light" w:hAnsi="Calibri Light" w:cs="Calibri Light"/>
        <w:sz w:val="12"/>
        <w:szCs w:val="12"/>
      </w:rPr>
      <w:t>-</w:t>
    </w:r>
    <w:r w:rsidRPr="00C86D13">
      <w:rPr>
        <w:rFonts w:ascii="Calibri Light" w:hAnsi="Calibri Light" w:cs="Calibri Light"/>
        <w:sz w:val="12"/>
        <w:szCs w:val="12"/>
      </w:rPr>
      <w:t xml:space="preserve"> </w:t>
    </w:r>
    <w:r>
      <w:rPr>
        <w:rFonts w:ascii="Calibri Light" w:hAnsi="Calibri Light" w:cs="Calibri Light"/>
        <w:sz w:val="12"/>
        <w:szCs w:val="12"/>
      </w:rPr>
      <w:t>Fiche jury</w:t>
    </w:r>
    <w:r w:rsidR="00A474BA">
      <w:rPr>
        <w:rFonts w:ascii="Calibri Light" w:hAnsi="Calibri Light" w:cs="Calibri Light"/>
        <w:sz w:val="12"/>
        <w:szCs w:val="12"/>
      </w:rPr>
      <w:t xml:space="preserve"> </w:t>
    </w:r>
    <w:r w:rsidRPr="00C86D13">
      <w:rPr>
        <w:rFonts w:ascii="Calibri Light" w:hAnsi="Calibri Light" w:cs="Calibri Light"/>
        <w:sz w:val="12"/>
        <w:szCs w:val="12"/>
      </w:rPr>
      <w:t>- Dernière version à jour 1</w:t>
    </w:r>
    <w:r w:rsidR="00930DF5">
      <w:rPr>
        <w:rFonts w:ascii="Calibri Light" w:hAnsi="Calibri Light" w:cs="Calibri Light"/>
        <w:sz w:val="12"/>
        <w:szCs w:val="12"/>
      </w:rPr>
      <w:t xml:space="preserve">8 </w:t>
    </w:r>
    <w:r w:rsidR="00930DF5">
      <w:rPr>
        <w:rFonts w:ascii="Calibri Light" w:hAnsi="Calibri Light" w:cs="Calibri Light"/>
        <w:sz w:val="12"/>
        <w:szCs w:val="12"/>
      </w:rPr>
      <w:t>08</w:t>
    </w:r>
    <w:bookmarkStart w:id="0" w:name="_GoBack"/>
    <w:bookmarkEnd w:id="0"/>
    <w:r w:rsidRPr="00C86D13">
      <w:rPr>
        <w:rFonts w:ascii="Calibri Light" w:hAnsi="Calibri Light" w:cs="Calibri Light"/>
        <w:sz w:val="12"/>
        <w:szCs w:val="12"/>
      </w:rPr>
      <w:t xml:space="preserve"> 2022       </w:t>
    </w:r>
    <w:r>
      <w:rPr>
        <w:rFonts w:ascii="Calibri Light" w:hAnsi="Calibri Light" w:cs="Calibri Light"/>
        <w:sz w:val="12"/>
        <w:szCs w:val="12"/>
      </w:rPr>
      <w:t xml:space="preserve">                                                                                      </w:t>
    </w:r>
    <w:r w:rsidRPr="00C86D13">
      <w:rPr>
        <w:rFonts w:ascii="Calibri Light" w:hAnsi="Calibri Light" w:cs="Calibri Light"/>
        <w:sz w:val="12"/>
        <w:szCs w:val="12"/>
      </w:rPr>
      <w:t xml:space="preserve">                                                                                       </w:t>
    </w:r>
    <w:r w:rsidRPr="00C86D13">
      <w:rPr>
        <w:rFonts w:ascii="Calibri Light" w:hAnsi="Calibri Light" w:cs="Calibri Light"/>
        <w:bCs/>
        <w:sz w:val="12"/>
        <w:szCs w:val="12"/>
      </w:rPr>
      <w:fldChar w:fldCharType="begin"/>
    </w:r>
    <w:r w:rsidRPr="00C86D13">
      <w:rPr>
        <w:rFonts w:ascii="Calibri Light" w:hAnsi="Calibri Light" w:cs="Calibri Light"/>
        <w:bCs/>
        <w:sz w:val="12"/>
        <w:szCs w:val="12"/>
      </w:rPr>
      <w:instrText>PAGE  \* Arabic  \* MERGEFORMAT</w:instrText>
    </w:r>
    <w:r w:rsidRPr="00C86D13">
      <w:rPr>
        <w:rFonts w:ascii="Calibri Light" w:hAnsi="Calibri Light" w:cs="Calibri Light"/>
        <w:bCs/>
        <w:sz w:val="12"/>
        <w:szCs w:val="12"/>
      </w:rPr>
      <w:fldChar w:fldCharType="separate"/>
    </w:r>
    <w:r w:rsidRPr="00C86D13">
      <w:rPr>
        <w:rFonts w:ascii="Calibri Light" w:hAnsi="Calibri Light" w:cs="Calibri Light"/>
        <w:bCs/>
        <w:sz w:val="12"/>
        <w:szCs w:val="12"/>
      </w:rPr>
      <w:t>2</w:t>
    </w:r>
    <w:r w:rsidRPr="00C86D13">
      <w:rPr>
        <w:rFonts w:ascii="Calibri Light" w:hAnsi="Calibri Light" w:cs="Calibri Light"/>
        <w:bCs/>
        <w:sz w:val="12"/>
        <w:szCs w:val="12"/>
      </w:rPr>
      <w:fldChar w:fldCharType="end"/>
    </w:r>
    <w:r w:rsidRPr="00C86D13">
      <w:rPr>
        <w:rFonts w:ascii="Calibri Light" w:hAnsi="Calibri Light" w:cs="Calibri Light"/>
        <w:sz w:val="12"/>
        <w:szCs w:val="12"/>
      </w:rPr>
      <w:t>/</w:t>
    </w:r>
    <w:r w:rsidRPr="00C86D13">
      <w:rPr>
        <w:rFonts w:ascii="Calibri Light" w:hAnsi="Calibri Light" w:cs="Calibri Light"/>
        <w:bCs/>
        <w:sz w:val="12"/>
        <w:szCs w:val="12"/>
      </w:rPr>
      <w:fldChar w:fldCharType="begin"/>
    </w:r>
    <w:r w:rsidRPr="00C86D13">
      <w:rPr>
        <w:rFonts w:ascii="Calibri Light" w:hAnsi="Calibri Light" w:cs="Calibri Light"/>
        <w:bCs/>
        <w:sz w:val="12"/>
        <w:szCs w:val="12"/>
      </w:rPr>
      <w:instrText>NUMPAGES  \* Arabic  \* MERGEFORMAT</w:instrText>
    </w:r>
    <w:r w:rsidRPr="00C86D13">
      <w:rPr>
        <w:rFonts w:ascii="Calibri Light" w:hAnsi="Calibri Light" w:cs="Calibri Light"/>
        <w:bCs/>
        <w:sz w:val="12"/>
        <w:szCs w:val="12"/>
      </w:rPr>
      <w:fldChar w:fldCharType="separate"/>
    </w:r>
    <w:r w:rsidRPr="00C86D13">
      <w:rPr>
        <w:rFonts w:ascii="Calibri Light" w:hAnsi="Calibri Light" w:cs="Calibri Light"/>
        <w:bCs/>
        <w:sz w:val="12"/>
        <w:szCs w:val="12"/>
      </w:rPr>
      <w:t>7</w:t>
    </w:r>
    <w:r w:rsidRPr="00C86D13">
      <w:rPr>
        <w:rFonts w:ascii="Calibri Light" w:hAnsi="Calibri Light" w:cs="Calibri Light"/>
        <w:bCs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DF5" w:rsidRDefault="00930DF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74D" w:rsidRDefault="0047174D" w:rsidP="00E31664">
      <w:r>
        <w:separator/>
      </w:r>
    </w:p>
  </w:footnote>
  <w:footnote w:type="continuationSeparator" w:id="0">
    <w:p w:rsidR="0047174D" w:rsidRDefault="0047174D" w:rsidP="00E31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DF5" w:rsidRDefault="00930DF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664" w:rsidRDefault="00EF5715">
    <w:pPr>
      <w:pStyle w:val="En-tte"/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868F0C8" wp14:editId="0CE9EAAC">
          <wp:simplePos x="0" y="0"/>
          <wp:positionH relativeFrom="column">
            <wp:posOffset>-457200</wp:posOffset>
          </wp:positionH>
          <wp:positionV relativeFrom="paragraph">
            <wp:posOffset>75565</wp:posOffset>
          </wp:positionV>
          <wp:extent cx="1796415" cy="359410"/>
          <wp:effectExtent l="0" t="0" r="0" b="254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1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DF5" w:rsidRDefault="00930DF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F0F8D"/>
    <w:multiLevelType w:val="multilevel"/>
    <w:tmpl w:val="6C72B6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BE2E98"/>
    <w:multiLevelType w:val="multilevel"/>
    <w:tmpl w:val="6D5A84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BD68D7"/>
    <w:multiLevelType w:val="multilevel"/>
    <w:tmpl w:val="A5B807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0466176"/>
    <w:multiLevelType w:val="multilevel"/>
    <w:tmpl w:val="7BD03E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2065C70"/>
    <w:multiLevelType w:val="multilevel"/>
    <w:tmpl w:val="0C243E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3BC64FD"/>
    <w:multiLevelType w:val="multilevel"/>
    <w:tmpl w:val="04BE36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CA93881"/>
    <w:multiLevelType w:val="multilevel"/>
    <w:tmpl w:val="C37E4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21E10A3"/>
    <w:multiLevelType w:val="multilevel"/>
    <w:tmpl w:val="EE689E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58F1E8C"/>
    <w:multiLevelType w:val="multilevel"/>
    <w:tmpl w:val="3E7695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30F590A"/>
    <w:multiLevelType w:val="multilevel"/>
    <w:tmpl w:val="43EC26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257"/>
    <w:rsid w:val="001343A1"/>
    <w:rsid w:val="001F0D07"/>
    <w:rsid w:val="002729A3"/>
    <w:rsid w:val="002D1295"/>
    <w:rsid w:val="003040D3"/>
    <w:rsid w:val="00342839"/>
    <w:rsid w:val="004221BC"/>
    <w:rsid w:val="0047174D"/>
    <w:rsid w:val="0049169A"/>
    <w:rsid w:val="005C3D57"/>
    <w:rsid w:val="005E3D1D"/>
    <w:rsid w:val="006A1A0D"/>
    <w:rsid w:val="00761EAD"/>
    <w:rsid w:val="007D03D1"/>
    <w:rsid w:val="008359CB"/>
    <w:rsid w:val="008A2E91"/>
    <w:rsid w:val="008A3657"/>
    <w:rsid w:val="00930DF5"/>
    <w:rsid w:val="009D551E"/>
    <w:rsid w:val="00A474BA"/>
    <w:rsid w:val="00AF0791"/>
    <w:rsid w:val="00AF7282"/>
    <w:rsid w:val="00BD5D43"/>
    <w:rsid w:val="00C31257"/>
    <w:rsid w:val="00C31C72"/>
    <w:rsid w:val="00C86D13"/>
    <w:rsid w:val="00C922A8"/>
    <w:rsid w:val="00CA3122"/>
    <w:rsid w:val="00D00D70"/>
    <w:rsid w:val="00D454F8"/>
    <w:rsid w:val="00D81948"/>
    <w:rsid w:val="00DA34B0"/>
    <w:rsid w:val="00DD2E0E"/>
    <w:rsid w:val="00E005B0"/>
    <w:rsid w:val="00E31664"/>
    <w:rsid w:val="00E336B5"/>
    <w:rsid w:val="00E641C4"/>
    <w:rsid w:val="00E6711D"/>
    <w:rsid w:val="00EF5715"/>
    <w:rsid w:val="00F80331"/>
    <w:rsid w:val="00F86D85"/>
    <w:rsid w:val="00FC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73E86151"/>
  <w15:chartTrackingRefBased/>
  <w15:docId w15:val="{2B7DD8B0-D842-46DD-8441-A9A35B4C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jc w:val="both"/>
    </w:pPr>
    <w:rPr>
      <w:sz w:val="22"/>
      <w:szCs w:val="22"/>
      <w:lang w:val="fr"/>
    </w:rPr>
  </w:style>
  <w:style w:type="paragraph" w:styleId="Titre1">
    <w:name w:val="heading 1"/>
    <w:basedOn w:val="Normal1"/>
    <w:next w:val="Normal1"/>
    <w:rsid w:val="00C3125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1"/>
    <w:next w:val="Normal1"/>
    <w:rsid w:val="00C3125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1"/>
    <w:next w:val="Normal1"/>
    <w:rsid w:val="00C3125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1"/>
    <w:next w:val="Normal1"/>
    <w:rsid w:val="00C312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1"/>
    <w:next w:val="Normal1"/>
    <w:rsid w:val="00C31257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1"/>
    <w:next w:val="Normal1"/>
    <w:rsid w:val="00C3125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C31257"/>
    <w:pPr>
      <w:jc w:val="both"/>
    </w:pPr>
    <w:rPr>
      <w:sz w:val="22"/>
      <w:szCs w:val="22"/>
      <w:lang w:val="fr"/>
    </w:rPr>
  </w:style>
  <w:style w:type="table" w:customStyle="1" w:styleId="TableNormal">
    <w:name w:val="Table Normal"/>
    <w:rsid w:val="00C31257"/>
    <w:pPr>
      <w:jc w:val="both"/>
    </w:pPr>
    <w:rPr>
      <w:sz w:val="22"/>
      <w:szCs w:val="22"/>
      <w:lang w:val="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C31257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1"/>
    <w:next w:val="Normal1"/>
    <w:rsid w:val="00C31257"/>
    <w:pPr>
      <w:keepNext/>
      <w:keepLines/>
      <w:spacing w:after="320"/>
    </w:pPr>
    <w:rPr>
      <w:color w:val="666666"/>
      <w:sz w:val="30"/>
      <w:szCs w:val="30"/>
    </w:rPr>
  </w:style>
  <w:style w:type="character" w:styleId="Lienhypertexte">
    <w:name w:val="Hyperlink"/>
    <w:uiPriority w:val="99"/>
    <w:semiHidden/>
    <w:unhideWhenUsed/>
    <w:rsid w:val="00DA34B0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E3166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E31664"/>
    <w:rPr>
      <w:sz w:val="22"/>
      <w:szCs w:val="22"/>
      <w:lang w:val="fr"/>
    </w:rPr>
  </w:style>
  <w:style w:type="paragraph" w:styleId="Pieddepage">
    <w:name w:val="footer"/>
    <w:basedOn w:val="Normal"/>
    <w:link w:val="PieddepageCar"/>
    <w:uiPriority w:val="99"/>
    <w:unhideWhenUsed/>
    <w:rsid w:val="00E316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E31664"/>
    <w:rPr>
      <w:sz w:val="22"/>
      <w:szCs w:val="22"/>
      <w:lang w:val="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B2B1C-0B4A-487D-943E-68BFC9850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1040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</dc:creator>
  <cp:keywords/>
  <cp:lastModifiedBy>Danielle GRIGNON</cp:lastModifiedBy>
  <cp:revision>6</cp:revision>
  <dcterms:created xsi:type="dcterms:W3CDTF">2022-07-19T15:01:00Z</dcterms:created>
  <dcterms:modified xsi:type="dcterms:W3CDTF">2022-08-18T11:40:00Z</dcterms:modified>
</cp:coreProperties>
</file>